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C818" w14:textId="77777777" w:rsidR="002B577A" w:rsidRDefault="002B577A" w:rsidP="002B577A">
      <w:pPr>
        <w:jc w:val="center"/>
        <w:rPr>
          <w:rFonts w:ascii="Calibri" w:hAnsi="Calibri" w:cs="Calibri"/>
          <w:b/>
          <w:bCs/>
          <w:i/>
          <w:iCs/>
          <w:sz w:val="72"/>
          <w:szCs w:val="72"/>
        </w:rPr>
      </w:pPr>
    </w:p>
    <w:p w14:paraId="371FDF50" w14:textId="77777777" w:rsidR="002B577A" w:rsidRDefault="002B577A" w:rsidP="002B577A">
      <w:pPr>
        <w:jc w:val="center"/>
        <w:rPr>
          <w:rFonts w:ascii="Calibri" w:hAnsi="Calibri" w:cs="Calibri"/>
          <w:b/>
          <w:bCs/>
          <w:i/>
          <w:iCs/>
          <w:sz w:val="72"/>
          <w:szCs w:val="72"/>
        </w:rPr>
      </w:pPr>
    </w:p>
    <w:p w14:paraId="07627FAF" w14:textId="77777777" w:rsidR="00A64761" w:rsidRPr="001A226D" w:rsidRDefault="00A64761" w:rsidP="002B577A">
      <w:pPr>
        <w:jc w:val="center"/>
        <w:rPr>
          <w:rFonts w:ascii="Calibri" w:hAnsi="Calibri" w:cs="Calibri"/>
          <w:b/>
          <w:bCs/>
          <w:i/>
          <w:iCs/>
          <w:sz w:val="72"/>
          <w:szCs w:val="72"/>
        </w:rPr>
      </w:pPr>
      <w:r w:rsidRPr="001A226D">
        <w:rPr>
          <w:rFonts w:ascii="Calibri" w:hAnsi="Calibri" w:cs="Calibri"/>
          <w:b/>
          <w:bCs/>
          <w:i/>
          <w:iCs/>
          <w:sz w:val="72"/>
          <w:szCs w:val="72"/>
        </w:rPr>
        <w:t xml:space="preserve">Revolution in mental health management  </w:t>
      </w:r>
    </w:p>
    <w:p w14:paraId="0DEA1F7E" w14:textId="7C4391C9" w:rsidR="00151876" w:rsidRPr="001A226D" w:rsidRDefault="00A64761" w:rsidP="002B577A">
      <w:pPr>
        <w:jc w:val="center"/>
        <w:rPr>
          <w:rFonts w:ascii="Calibri" w:hAnsi="Calibri" w:cs="Calibri"/>
          <w:b/>
          <w:bCs/>
          <w:i/>
          <w:iCs/>
          <w:sz w:val="72"/>
          <w:szCs w:val="72"/>
        </w:rPr>
      </w:pPr>
      <w:r w:rsidRPr="001A226D">
        <w:rPr>
          <w:rFonts w:ascii="Calibri" w:hAnsi="Calibri" w:cs="Calibri"/>
          <w:b/>
          <w:bCs/>
          <w:i/>
          <w:iCs/>
          <w:sz w:val="72"/>
          <w:szCs w:val="72"/>
        </w:rPr>
        <w:t xml:space="preserve">&amp; </w:t>
      </w:r>
      <w:r w:rsidR="001A226D">
        <w:rPr>
          <w:rFonts w:ascii="Calibri" w:hAnsi="Calibri" w:cs="Calibri"/>
          <w:b/>
          <w:bCs/>
          <w:i/>
          <w:iCs/>
          <w:sz w:val="72"/>
          <w:szCs w:val="72"/>
        </w:rPr>
        <w:t>s</w:t>
      </w:r>
      <w:r w:rsidR="00980BBB" w:rsidRPr="001A226D">
        <w:rPr>
          <w:rFonts w:ascii="Calibri" w:hAnsi="Calibri" w:cs="Calibri"/>
          <w:b/>
          <w:bCs/>
          <w:i/>
          <w:iCs/>
          <w:sz w:val="72"/>
          <w:szCs w:val="72"/>
        </w:rPr>
        <w:t>elf-</w:t>
      </w:r>
      <w:r w:rsidR="001A226D">
        <w:rPr>
          <w:rFonts w:ascii="Calibri" w:hAnsi="Calibri" w:cs="Calibri"/>
          <w:b/>
          <w:bCs/>
          <w:i/>
          <w:iCs/>
          <w:sz w:val="72"/>
          <w:szCs w:val="72"/>
        </w:rPr>
        <w:t>p</w:t>
      </w:r>
      <w:r w:rsidR="00980BBB" w:rsidRPr="001A226D">
        <w:rPr>
          <w:rFonts w:ascii="Calibri" w:hAnsi="Calibri" w:cs="Calibri"/>
          <w:b/>
          <w:bCs/>
          <w:i/>
          <w:iCs/>
          <w:sz w:val="72"/>
          <w:szCs w:val="72"/>
        </w:rPr>
        <w:t>rescription</w:t>
      </w:r>
    </w:p>
    <w:p w14:paraId="627C600B" w14:textId="77777777" w:rsidR="00915268" w:rsidRDefault="00915268" w:rsidP="002B577A">
      <w:pPr>
        <w:jc w:val="center"/>
        <w:rPr>
          <w:rFonts w:ascii="Calibri" w:hAnsi="Calibri" w:cs="Calibri"/>
          <w:i/>
          <w:iCs/>
          <w:sz w:val="32"/>
          <w:szCs w:val="32"/>
        </w:rPr>
      </w:pPr>
    </w:p>
    <w:p w14:paraId="2D983E50" w14:textId="26749B73" w:rsidR="00892E91" w:rsidRPr="007F2456" w:rsidRDefault="005121B7" w:rsidP="002B577A">
      <w:pPr>
        <w:jc w:val="center"/>
        <w:rPr>
          <w:rFonts w:ascii="Calibri" w:hAnsi="Calibri" w:cs="Calibri"/>
          <w:i/>
          <w:iCs/>
          <w:sz w:val="32"/>
          <w:szCs w:val="32"/>
        </w:rPr>
      </w:pPr>
      <w:r w:rsidRPr="007F2456">
        <w:rPr>
          <w:rFonts w:ascii="Calibri" w:hAnsi="Calibri" w:cs="Calibri"/>
          <w:i/>
          <w:iCs/>
          <w:sz w:val="32"/>
          <w:szCs w:val="32"/>
        </w:rPr>
        <w:t>John M. Slater</w:t>
      </w:r>
    </w:p>
    <w:p w14:paraId="1AE79E37" w14:textId="19A7B3E4" w:rsidR="005121B7" w:rsidRPr="007F2456" w:rsidRDefault="00DC2AEC" w:rsidP="002B577A">
      <w:pPr>
        <w:jc w:val="center"/>
        <w:rPr>
          <w:rFonts w:ascii="Calibri" w:hAnsi="Calibri" w:cs="Calibri"/>
          <w:i/>
          <w:iCs/>
          <w:sz w:val="32"/>
          <w:szCs w:val="32"/>
        </w:rPr>
        <w:sectPr w:rsidR="005121B7" w:rsidRPr="007F2456">
          <w:footerReference w:type="default" r:id="rId8"/>
          <w:pgSz w:w="11906" w:h="16838"/>
          <w:pgMar w:top="1440" w:right="1440" w:bottom="1440" w:left="1440" w:header="708" w:footer="708" w:gutter="0"/>
          <w:cols w:space="708"/>
          <w:docGrid w:linePitch="360"/>
        </w:sectPr>
      </w:pPr>
      <w:r>
        <w:rPr>
          <w:rFonts w:ascii="Calibri" w:hAnsi="Calibri" w:cs="Calibri"/>
          <w:i/>
          <w:iCs/>
          <w:noProof/>
          <w:sz w:val="32"/>
          <w:szCs w:val="32"/>
        </w:rPr>
        <mc:AlternateContent>
          <mc:Choice Requires="wps">
            <w:drawing>
              <wp:anchor distT="0" distB="0" distL="114300" distR="114300" simplePos="0" relativeHeight="251659264" behindDoc="0" locked="0" layoutInCell="1" allowOverlap="1" wp14:anchorId="2FC970BE" wp14:editId="1002EC35">
                <wp:simplePos x="0" y="0"/>
                <wp:positionH relativeFrom="column">
                  <wp:posOffset>-76554</wp:posOffset>
                </wp:positionH>
                <wp:positionV relativeFrom="paragraph">
                  <wp:posOffset>5756821</wp:posOffset>
                </wp:positionV>
                <wp:extent cx="871869" cy="404038"/>
                <wp:effectExtent l="0" t="0" r="23495" b="15240"/>
                <wp:wrapNone/>
                <wp:docPr id="191839977" name="Rectangle 1"/>
                <wp:cNvGraphicFramePr/>
                <a:graphic xmlns:a="http://schemas.openxmlformats.org/drawingml/2006/main">
                  <a:graphicData uri="http://schemas.microsoft.com/office/word/2010/wordprocessingShape">
                    <wps:wsp>
                      <wps:cNvSpPr/>
                      <wps:spPr>
                        <a:xfrm>
                          <a:off x="0" y="0"/>
                          <a:ext cx="871869" cy="4040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54DD5B" id="Rectangle 1" o:spid="_x0000_s1026" style="position:absolute;margin-left:-6.05pt;margin-top:453.3pt;width:68.65pt;height:3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" fillcolor="white [3212]" strokecolor="white [3212]" strokeweight="1.5pt"/>
            </w:pict>
          </mc:Fallback>
        </mc:AlternateContent>
      </w:r>
      <w:r w:rsidR="005E2B03">
        <w:rPr>
          <w:rFonts w:ascii="Calibri" w:hAnsi="Calibri" w:cs="Calibri"/>
          <w:i/>
          <w:iCs/>
          <w:sz w:val="32"/>
          <w:szCs w:val="32"/>
        </w:rPr>
        <w:t>January</w:t>
      </w:r>
      <w:r w:rsidR="007F2456" w:rsidRPr="007F2456">
        <w:rPr>
          <w:rFonts w:ascii="Calibri" w:hAnsi="Calibri" w:cs="Calibri"/>
          <w:i/>
          <w:iCs/>
          <w:sz w:val="32"/>
          <w:szCs w:val="32"/>
        </w:rPr>
        <w:t xml:space="preserve"> 202</w:t>
      </w:r>
      <w:r w:rsidR="005E2B03">
        <w:rPr>
          <w:rFonts w:ascii="Calibri" w:hAnsi="Calibri" w:cs="Calibri"/>
          <w:i/>
          <w:iCs/>
          <w:sz w:val="32"/>
          <w:szCs w:val="32"/>
        </w:rPr>
        <w:t>6</w:t>
      </w:r>
    </w:p>
    <w:p w14:paraId="51C64CE1" w14:textId="02581852" w:rsidR="003F03BE" w:rsidRDefault="003F03BE">
      <w:pPr>
        <w:rPr>
          <w:rFonts w:ascii="Calibri" w:hAnsi="Calibri" w:cs="Calibri"/>
          <w:i/>
          <w:iCs/>
          <w:sz w:val="22"/>
          <w:szCs w:val="22"/>
        </w:rPr>
      </w:pPr>
    </w:p>
    <w:p w14:paraId="15E31483" w14:textId="3F238C33" w:rsidR="00547515" w:rsidRDefault="008F372D" w:rsidP="0098490E">
      <w:pPr>
        <w:rPr>
          <w:rFonts w:ascii="Calibri" w:hAnsi="Calibri" w:cs="Calibri"/>
          <w:i/>
          <w:iCs/>
          <w:sz w:val="22"/>
          <w:szCs w:val="22"/>
        </w:rPr>
      </w:pPr>
      <w:r w:rsidRPr="00547515">
        <w:rPr>
          <w:rFonts w:ascii="Calibri" w:hAnsi="Calibri" w:cs="Calibri"/>
          <w:i/>
          <w:iCs/>
          <w:sz w:val="22"/>
          <w:szCs w:val="22"/>
        </w:rPr>
        <w:t xml:space="preserve">“Everyone you meet is fighting a battle you know nothing about. Be kind. Always,” </w:t>
      </w:r>
      <w:r w:rsidR="00547515" w:rsidRPr="00547515">
        <w:rPr>
          <w:rFonts w:ascii="Calibri" w:hAnsi="Calibri" w:cs="Calibri"/>
          <w:i/>
          <w:iCs/>
          <w:sz w:val="22"/>
          <w:szCs w:val="22"/>
        </w:rPr>
        <w:t>attributed to Robin Williams</w:t>
      </w:r>
    </w:p>
    <w:p w14:paraId="2022FE24" w14:textId="1812E010" w:rsidR="00EE2651" w:rsidRDefault="00EE2651" w:rsidP="0098490E">
      <w:pPr>
        <w:rPr>
          <w:rFonts w:ascii="Calibri" w:hAnsi="Calibri" w:cs="Calibri"/>
          <w:i/>
          <w:iCs/>
          <w:sz w:val="22"/>
          <w:szCs w:val="22"/>
        </w:rPr>
      </w:pPr>
      <w:r>
        <w:rPr>
          <w:rFonts w:ascii="Calibri" w:hAnsi="Calibri" w:cs="Calibri"/>
          <w:i/>
          <w:iCs/>
          <w:sz w:val="22"/>
          <w:szCs w:val="22"/>
        </w:rPr>
        <w:t xml:space="preserve">Robin Williams is one of those people who quietly made a difference to so many lives, through </w:t>
      </w:r>
      <w:r w:rsidR="000C21CE">
        <w:rPr>
          <w:rFonts w:ascii="Calibri" w:hAnsi="Calibri" w:cs="Calibri"/>
          <w:i/>
          <w:iCs/>
          <w:sz w:val="22"/>
          <w:szCs w:val="22"/>
        </w:rPr>
        <w:t>humour</w:t>
      </w:r>
      <w:r>
        <w:rPr>
          <w:rFonts w:ascii="Calibri" w:hAnsi="Calibri" w:cs="Calibri"/>
          <w:i/>
          <w:iCs/>
          <w:sz w:val="22"/>
          <w:szCs w:val="22"/>
        </w:rPr>
        <w:t xml:space="preserve">, </w:t>
      </w:r>
      <w:r w:rsidR="000C21CE">
        <w:rPr>
          <w:rFonts w:ascii="Calibri" w:hAnsi="Calibri" w:cs="Calibri"/>
          <w:i/>
          <w:iCs/>
          <w:sz w:val="22"/>
          <w:szCs w:val="22"/>
        </w:rPr>
        <w:t>honesty,</w:t>
      </w:r>
      <w:r>
        <w:rPr>
          <w:rFonts w:ascii="Calibri" w:hAnsi="Calibri" w:cs="Calibri"/>
          <w:i/>
          <w:iCs/>
          <w:sz w:val="22"/>
          <w:szCs w:val="22"/>
        </w:rPr>
        <w:t xml:space="preserve"> and his unannounced and unpublicised acts of kind</w:t>
      </w:r>
      <w:r w:rsidR="001D633A">
        <w:rPr>
          <w:rFonts w:ascii="Calibri" w:hAnsi="Calibri" w:cs="Calibri"/>
          <w:i/>
          <w:iCs/>
          <w:sz w:val="22"/>
          <w:szCs w:val="22"/>
        </w:rPr>
        <w:t xml:space="preserve">ness. He took his own life after many years struggling with depression </w:t>
      </w:r>
      <w:r w:rsidR="00115828">
        <w:rPr>
          <w:rFonts w:ascii="Calibri" w:hAnsi="Calibri" w:cs="Calibri"/>
          <w:i/>
          <w:iCs/>
          <w:sz w:val="22"/>
          <w:szCs w:val="22"/>
        </w:rPr>
        <w:t>leaving the world a sadder place.</w:t>
      </w:r>
    </w:p>
    <w:p w14:paraId="5F650368" w14:textId="2A16CF49" w:rsidR="00CE004F" w:rsidRPr="00547515" w:rsidRDefault="00CE004F" w:rsidP="008A295A">
      <w:pPr>
        <w:jc w:val="center"/>
        <w:rPr>
          <w:rFonts w:ascii="Calibri" w:hAnsi="Calibri" w:cs="Calibri"/>
          <w:i/>
          <w:iCs/>
          <w:sz w:val="22"/>
          <w:szCs w:val="22"/>
        </w:rPr>
      </w:pPr>
      <w:r w:rsidRPr="00CE004F">
        <w:rPr>
          <w:rFonts w:ascii="Calibri" w:hAnsi="Calibri" w:cs="Calibri"/>
          <w:i/>
          <w:iCs/>
          <w:noProof/>
          <w:sz w:val="22"/>
          <w:szCs w:val="22"/>
        </w:rPr>
        <w:drawing>
          <wp:inline distT="0" distB="0" distL="0" distR="0" wp14:anchorId="481AF5B7" wp14:editId="1CF2A7C7">
            <wp:extent cx="3497777" cy="3381829"/>
            <wp:effectExtent l="0" t="0" r="7620" b="9525"/>
            <wp:docPr id="866711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11886" name=""/>
                    <pic:cNvPicPr/>
                  </pic:nvPicPr>
                  <pic:blipFill>
                    <a:blip r:embed="rId9">
                      <a:extLst>
                        <a:ext uri="{BEBA8EAE-BF5A-486C-A8C5-ECC9F3942E4B}">
                          <a14:imgProps xmlns:a14="http://schemas.microsoft.com/office/drawing/2010/main">
                            <a14:imgLayer r:embed="rId10">
                              <a14:imgEffect>
                                <a14:saturation sat="0"/>
                              </a14:imgEffect>
                            </a14:imgLayer>
                          </a14:imgProps>
                        </a:ext>
                      </a:extLst>
                    </a:blip>
                    <a:stretch>
                      <a:fillRect/>
                    </a:stretch>
                  </pic:blipFill>
                  <pic:spPr>
                    <a:xfrm>
                      <a:off x="0" y="0"/>
                      <a:ext cx="3509305" cy="3392974"/>
                    </a:xfrm>
                    <a:prstGeom prst="rect">
                      <a:avLst/>
                    </a:prstGeom>
                  </pic:spPr>
                </pic:pic>
              </a:graphicData>
            </a:graphic>
          </wp:inline>
        </w:drawing>
      </w:r>
    </w:p>
    <w:p w14:paraId="5F9AF7B1" w14:textId="7AA924CC" w:rsidR="0098490E" w:rsidRPr="006C3B9D" w:rsidRDefault="0098490E" w:rsidP="0098490E">
      <w:pPr>
        <w:rPr>
          <w:rFonts w:ascii="Calibri" w:hAnsi="Calibri" w:cs="Calibri"/>
          <w:b/>
          <w:bCs/>
          <w:sz w:val="22"/>
          <w:szCs w:val="22"/>
        </w:rPr>
      </w:pPr>
      <w:r w:rsidRPr="008F372D">
        <w:rPr>
          <w:rFonts w:ascii="Calibri" w:hAnsi="Calibri" w:cs="Calibri"/>
          <w:b/>
          <w:bCs/>
          <w:sz w:val="22"/>
          <w:szCs w:val="22"/>
        </w:rPr>
        <w:t>My depression</w:t>
      </w:r>
      <w:r w:rsidRPr="006C3B9D">
        <w:rPr>
          <w:rFonts w:ascii="Calibri" w:hAnsi="Calibri" w:cs="Calibri"/>
          <w:b/>
          <w:bCs/>
          <w:sz w:val="22"/>
          <w:szCs w:val="22"/>
        </w:rPr>
        <w:t xml:space="preserve"> is not being treated</w:t>
      </w:r>
    </w:p>
    <w:p w14:paraId="6775DEA8" w14:textId="44B73EDB" w:rsidR="0098490E" w:rsidRPr="005E3BB0" w:rsidRDefault="0098490E" w:rsidP="00650189">
      <w:pPr>
        <w:pStyle w:val="ListParagraph"/>
        <w:numPr>
          <w:ilvl w:val="0"/>
          <w:numId w:val="3"/>
        </w:numPr>
        <w:ind w:left="426"/>
        <w:rPr>
          <w:rFonts w:ascii="Calibri" w:hAnsi="Calibri" w:cs="Calibri"/>
          <w:sz w:val="22"/>
          <w:szCs w:val="22"/>
        </w:rPr>
      </w:pPr>
      <w:r w:rsidRPr="005E3BB0">
        <w:rPr>
          <w:rFonts w:ascii="Calibri" w:hAnsi="Calibri" w:cs="Calibri"/>
          <w:sz w:val="22"/>
          <w:szCs w:val="22"/>
        </w:rPr>
        <w:t>I have med</w:t>
      </w:r>
      <w:r w:rsidR="00CF300A" w:rsidRPr="005E3BB0">
        <w:rPr>
          <w:rFonts w:ascii="Calibri" w:hAnsi="Calibri" w:cs="Calibri"/>
          <w:sz w:val="22"/>
          <w:szCs w:val="22"/>
        </w:rPr>
        <w:t>ication</w:t>
      </w:r>
    </w:p>
    <w:p w14:paraId="2FEBC898" w14:textId="0B840EF2" w:rsidR="0098490E" w:rsidRPr="005E3BB0" w:rsidRDefault="0098490E" w:rsidP="00650189">
      <w:pPr>
        <w:pStyle w:val="ListParagraph"/>
        <w:numPr>
          <w:ilvl w:val="0"/>
          <w:numId w:val="3"/>
        </w:numPr>
        <w:ind w:left="426"/>
        <w:rPr>
          <w:rFonts w:ascii="Calibri" w:hAnsi="Calibri" w:cs="Calibri"/>
          <w:sz w:val="22"/>
          <w:szCs w:val="22"/>
        </w:rPr>
      </w:pPr>
      <w:r w:rsidRPr="005E3BB0">
        <w:rPr>
          <w:rFonts w:ascii="Calibri" w:hAnsi="Calibri" w:cs="Calibri"/>
          <w:sz w:val="22"/>
          <w:szCs w:val="22"/>
        </w:rPr>
        <w:t xml:space="preserve">I went to a mental health specialist </w:t>
      </w:r>
    </w:p>
    <w:p w14:paraId="714AE89C" w14:textId="77777777" w:rsidR="00950CBB" w:rsidRPr="005E3BB0" w:rsidRDefault="00950CBB" w:rsidP="00950CBB">
      <w:pPr>
        <w:pStyle w:val="ListParagraph"/>
        <w:numPr>
          <w:ilvl w:val="0"/>
          <w:numId w:val="3"/>
        </w:numPr>
        <w:ind w:left="426"/>
        <w:rPr>
          <w:rFonts w:ascii="Calibri" w:hAnsi="Calibri" w:cs="Calibri"/>
          <w:sz w:val="22"/>
          <w:szCs w:val="22"/>
        </w:rPr>
      </w:pPr>
      <w:r w:rsidRPr="005E3BB0">
        <w:rPr>
          <w:rFonts w:ascii="Calibri" w:hAnsi="Calibri" w:cs="Calibri"/>
          <w:sz w:val="22"/>
          <w:szCs w:val="22"/>
        </w:rPr>
        <w:t>It is being dealt with as a singular word, condition that fits a list of words in an approved book. </w:t>
      </w:r>
    </w:p>
    <w:p w14:paraId="037B48D6" w14:textId="59FD6D00" w:rsidR="0098490E" w:rsidRPr="005E3BB0" w:rsidRDefault="0098490E" w:rsidP="00650189">
      <w:pPr>
        <w:pStyle w:val="ListParagraph"/>
        <w:numPr>
          <w:ilvl w:val="0"/>
          <w:numId w:val="3"/>
        </w:numPr>
        <w:ind w:left="426"/>
        <w:rPr>
          <w:rFonts w:ascii="Calibri" w:hAnsi="Calibri" w:cs="Calibri"/>
          <w:sz w:val="22"/>
          <w:szCs w:val="22"/>
        </w:rPr>
      </w:pPr>
      <w:r w:rsidRPr="005E3BB0">
        <w:rPr>
          <w:rFonts w:ascii="Calibri" w:hAnsi="Calibri" w:cs="Calibri"/>
          <w:sz w:val="22"/>
          <w:szCs w:val="22"/>
        </w:rPr>
        <w:t>No, my depression is not being treated</w:t>
      </w:r>
    </w:p>
    <w:p w14:paraId="28489AEA" w14:textId="6019EDCA" w:rsidR="006F1C42" w:rsidRDefault="00CA5E85" w:rsidP="0098490E">
      <w:pPr>
        <w:rPr>
          <w:rFonts w:ascii="Calibri" w:hAnsi="Calibri" w:cs="Calibri"/>
          <w:sz w:val="22"/>
          <w:szCs w:val="22"/>
        </w:rPr>
      </w:pPr>
      <w:r>
        <w:rPr>
          <w:rFonts w:ascii="Calibri" w:hAnsi="Calibri" w:cs="Calibri"/>
          <w:sz w:val="22"/>
          <w:szCs w:val="22"/>
        </w:rPr>
        <w:t xml:space="preserve">I am not a mental health qualified person, but am now </w:t>
      </w:r>
      <w:r w:rsidR="001B56EF">
        <w:rPr>
          <w:rFonts w:ascii="Calibri" w:hAnsi="Calibri" w:cs="Calibri"/>
          <w:sz w:val="22"/>
          <w:szCs w:val="22"/>
        </w:rPr>
        <w:t xml:space="preserve">better </w:t>
      </w:r>
      <w:r>
        <w:rPr>
          <w:rFonts w:ascii="Calibri" w:hAnsi="Calibri" w:cs="Calibri"/>
          <w:sz w:val="22"/>
          <w:szCs w:val="22"/>
        </w:rPr>
        <w:t>read,</w:t>
      </w:r>
      <w:r w:rsidR="001B56EF">
        <w:rPr>
          <w:rFonts w:ascii="Calibri" w:hAnsi="Calibri" w:cs="Calibri"/>
          <w:sz w:val="22"/>
          <w:szCs w:val="22"/>
        </w:rPr>
        <w:t xml:space="preserve"> than </w:t>
      </w:r>
      <w:r w:rsidR="00C7002A">
        <w:rPr>
          <w:rFonts w:ascii="Calibri" w:hAnsi="Calibri" w:cs="Calibri"/>
          <w:sz w:val="22"/>
          <w:szCs w:val="22"/>
        </w:rPr>
        <w:t>before</w:t>
      </w:r>
      <w:r>
        <w:rPr>
          <w:rFonts w:ascii="Calibri" w:hAnsi="Calibri" w:cs="Calibri"/>
          <w:sz w:val="22"/>
          <w:szCs w:val="22"/>
        </w:rPr>
        <w:t xml:space="preserve"> and have many </w:t>
      </w:r>
      <w:r w:rsidR="00B1630A">
        <w:rPr>
          <w:rFonts w:ascii="Calibri" w:hAnsi="Calibri" w:cs="Calibri"/>
          <w:sz w:val="22"/>
          <w:szCs w:val="22"/>
        </w:rPr>
        <w:t>years</w:t>
      </w:r>
      <w:r w:rsidR="006F1C42">
        <w:rPr>
          <w:rFonts w:ascii="Calibri" w:hAnsi="Calibri" w:cs="Calibri"/>
          <w:sz w:val="22"/>
          <w:szCs w:val="22"/>
        </w:rPr>
        <w:t xml:space="preserve"> of experience </w:t>
      </w:r>
      <w:r>
        <w:rPr>
          <w:rFonts w:ascii="Calibri" w:hAnsi="Calibri" w:cs="Calibri"/>
          <w:sz w:val="22"/>
          <w:szCs w:val="22"/>
        </w:rPr>
        <w:t>personally</w:t>
      </w:r>
      <w:r w:rsidR="006F1C42">
        <w:rPr>
          <w:rFonts w:ascii="Calibri" w:hAnsi="Calibri" w:cs="Calibri"/>
          <w:sz w:val="22"/>
          <w:szCs w:val="22"/>
        </w:rPr>
        <w:t>, in my family and talking to colleagues and friends and I have a view.</w:t>
      </w:r>
      <w:r w:rsidR="004B14B8">
        <w:rPr>
          <w:rFonts w:ascii="Calibri" w:hAnsi="Calibri" w:cs="Calibri"/>
          <w:sz w:val="22"/>
          <w:szCs w:val="22"/>
        </w:rPr>
        <w:t xml:space="preserve"> There is a focus on UK in this </w:t>
      </w:r>
      <w:r w:rsidR="00486129">
        <w:rPr>
          <w:rFonts w:ascii="Calibri" w:hAnsi="Calibri" w:cs="Calibri"/>
          <w:sz w:val="22"/>
          <w:szCs w:val="22"/>
        </w:rPr>
        <w:t>article</w:t>
      </w:r>
      <w:r w:rsidR="004B14B8">
        <w:rPr>
          <w:rFonts w:ascii="Calibri" w:hAnsi="Calibri" w:cs="Calibri"/>
          <w:sz w:val="22"/>
          <w:szCs w:val="22"/>
        </w:rPr>
        <w:t xml:space="preserve">, as my knowledge of international </w:t>
      </w:r>
      <w:r w:rsidR="00486129">
        <w:rPr>
          <w:rFonts w:ascii="Calibri" w:hAnsi="Calibri" w:cs="Calibri"/>
          <w:sz w:val="22"/>
          <w:szCs w:val="22"/>
        </w:rPr>
        <w:t>mental</w:t>
      </w:r>
      <w:r w:rsidR="004B14B8">
        <w:rPr>
          <w:rFonts w:ascii="Calibri" w:hAnsi="Calibri" w:cs="Calibri"/>
          <w:sz w:val="22"/>
          <w:szCs w:val="22"/>
        </w:rPr>
        <w:t xml:space="preserve"> care services is limited, however the suggestions are </w:t>
      </w:r>
      <w:r w:rsidR="00486129">
        <w:rPr>
          <w:rFonts w:ascii="Calibri" w:hAnsi="Calibri" w:cs="Calibri"/>
          <w:sz w:val="22"/>
          <w:szCs w:val="22"/>
        </w:rPr>
        <w:t>just as applicable globally.</w:t>
      </w:r>
    </w:p>
    <w:p w14:paraId="457E51B1" w14:textId="5DC4464F" w:rsidR="009B37A0" w:rsidRDefault="00D6459E" w:rsidP="0098490E">
      <w:pPr>
        <w:rPr>
          <w:rFonts w:ascii="Calibri" w:hAnsi="Calibri" w:cs="Calibri"/>
          <w:sz w:val="22"/>
          <w:szCs w:val="22"/>
        </w:rPr>
      </w:pPr>
      <w:r>
        <w:rPr>
          <w:rFonts w:ascii="Calibri" w:hAnsi="Calibri" w:cs="Calibri"/>
          <w:sz w:val="22"/>
          <w:szCs w:val="22"/>
        </w:rPr>
        <w:t xml:space="preserve">This article is NOT </w:t>
      </w:r>
      <w:r w:rsidR="0024322C">
        <w:rPr>
          <w:rFonts w:ascii="Calibri" w:hAnsi="Calibri" w:cs="Calibri"/>
          <w:sz w:val="22"/>
          <w:szCs w:val="22"/>
        </w:rPr>
        <w:t xml:space="preserve">a </w:t>
      </w:r>
      <w:r w:rsidR="00AD3E0F">
        <w:rPr>
          <w:rFonts w:ascii="Calibri" w:hAnsi="Calibri" w:cs="Calibri"/>
          <w:sz w:val="22"/>
          <w:szCs w:val="22"/>
        </w:rPr>
        <w:t>one-sided</w:t>
      </w:r>
      <w:r w:rsidR="0024322C">
        <w:rPr>
          <w:rFonts w:ascii="Calibri" w:hAnsi="Calibri" w:cs="Calibri"/>
          <w:sz w:val="22"/>
          <w:szCs w:val="22"/>
        </w:rPr>
        <w:t xml:space="preserve"> negative view of the mental health profession, indeed, I have been fortunate enough, as has my mother</w:t>
      </w:r>
      <w:r w:rsidR="003062C4">
        <w:rPr>
          <w:rFonts w:ascii="Calibri" w:hAnsi="Calibri" w:cs="Calibri"/>
          <w:sz w:val="22"/>
          <w:szCs w:val="22"/>
        </w:rPr>
        <w:t xml:space="preserve"> and daughter</w:t>
      </w:r>
      <w:r w:rsidR="0024322C">
        <w:rPr>
          <w:rFonts w:ascii="Calibri" w:hAnsi="Calibri" w:cs="Calibri"/>
          <w:sz w:val="22"/>
          <w:szCs w:val="22"/>
        </w:rPr>
        <w:t xml:space="preserve">, to deal with </w:t>
      </w:r>
      <w:r w:rsidR="009B37A0">
        <w:rPr>
          <w:rFonts w:ascii="Calibri" w:hAnsi="Calibri" w:cs="Calibri"/>
          <w:sz w:val="22"/>
          <w:szCs w:val="22"/>
        </w:rPr>
        <w:t xml:space="preserve">people who took their calling and are </w:t>
      </w:r>
      <w:r w:rsidR="00221034">
        <w:rPr>
          <w:rFonts w:ascii="Calibri" w:hAnsi="Calibri" w:cs="Calibri"/>
          <w:sz w:val="22"/>
          <w:szCs w:val="22"/>
        </w:rPr>
        <w:t>excellent</w:t>
      </w:r>
      <w:r w:rsidR="009B37A0">
        <w:rPr>
          <w:rFonts w:ascii="Calibri" w:hAnsi="Calibri" w:cs="Calibri"/>
          <w:sz w:val="22"/>
          <w:szCs w:val="22"/>
        </w:rPr>
        <w:t xml:space="preserve"> in their role. </w:t>
      </w:r>
      <w:r w:rsidR="00AD3E0F">
        <w:rPr>
          <w:rFonts w:ascii="Calibri" w:hAnsi="Calibri" w:cs="Calibri"/>
          <w:sz w:val="22"/>
          <w:szCs w:val="22"/>
        </w:rPr>
        <w:t xml:space="preserve">It does however look at some </w:t>
      </w:r>
      <w:r w:rsidR="00980BBB">
        <w:rPr>
          <w:rFonts w:ascii="Calibri" w:hAnsi="Calibri" w:cs="Calibri"/>
          <w:sz w:val="22"/>
          <w:szCs w:val="22"/>
        </w:rPr>
        <w:t>areas</w:t>
      </w:r>
      <w:r w:rsidR="00352A82">
        <w:rPr>
          <w:rFonts w:ascii="Calibri" w:hAnsi="Calibri" w:cs="Calibri"/>
          <w:sz w:val="22"/>
          <w:szCs w:val="22"/>
        </w:rPr>
        <w:t xml:space="preserve"> where improvements might be considered, </w:t>
      </w:r>
      <w:r w:rsidR="00221034">
        <w:rPr>
          <w:rFonts w:ascii="Calibri" w:hAnsi="Calibri" w:cs="Calibri"/>
          <w:sz w:val="22"/>
          <w:szCs w:val="22"/>
        </w:rPr>
        <w:t>and</w:t>
      </w:r>
      <w:r w:rsidR="00352A82">
        <w:rPr>
          <w:rFonts w:ascii="Calibri" w:hAnsi="Calibri" w:cs="Calibri"/>
          <w:sz w:val="22"/>
          <w:szCs w:val="22"/>
        </w:rPr>
        <w:t xml:space="preserve"> looks at mental health </w:t>
      </w:r>
      <w:r w:rsidR="002C66F9">
        <w:rPr>
          <w:rFonts w:ascii="Calibri" w:hAnsi="Calibri" w:cs="Calibri"/>
          <w:sz w:val="22"/>
          <w:szCs w:val="22"/>
        </w:rPr>
        <w:t>from</w:t>
      </w:r>
      <w:r w:rsidR="00352A82">
        <w:rPr>
          <w:rFonts w:ascii="Calibri" w:hAnsi="Calibri" w:cs="Calibri"/>
          <w:sz w:val="22"/>
          <w:szCs w:val="22"/>
        </w:rPr>
        <w:t xml:space="preserve"> a personal point of view</w:t>
      </w:r>
      <w:r w:rsidR="002C66F9">
        <w:rPr>
          <w:rFonts w:ascii="Calibri" w:hAnsi="Calibri" w:cs="Calibri"/>
          <w:sz w:val="22"/>
          <w:szCs w:val="22"/>
        </w:rPr>
        <w:t>, my view</w:t>
      </w:r>
      <w:r w:rsidR="00221034">
        <w:rPr>
          <w:rFonts w:ascii="Calibri" w:hAnsi="Calibri" w:cs="Calibri"/>
          <w:sz w:val="22"/>
          <w:szCs w:val="22"/>
        </w:rPr>
        <w:t xml:space="preserve">, after more than a year of </w:t>
      </w:r>
      <w:r w:rsidR="00786684">
        <w:rPr>
          <w:rFonts w:ascii="Calibri" w:hAnsi="Calibri" w:cs="Calibri"/>
          <w:sz w:val="22"/>
          <w:szCs w:val="22"/>
        </w:rPr>
        <w:t>self-reflection and re</w:t>
      </w:r>
      <w:r w:rsidR="00C7002A">
        <w:rPr>
          <w:rFonts w:ascii="Calibri" w:hAnsi="Calibri" w:cs="Calibri"/>
          <w:sz w:val="22"/>
          <w:szCs w:val="22"/>
        </w:rPr>
        <w:t>ading</w:t>
      </w:r>
      <w:r w:rsidR="00786684">
        <w:rPr>
          <w:rFonts w:ascii="Calibri" w:hAnsi="Calibri" w:cs="Calibri"/>
          <w:sz w:val="22"/>
          <w:szCs w:val="22"/>
        </w:rPr>
        <w:t>.</w:t>
      </w:r>
    </w:p>
    <w:p w14:paraId="36119CC5" w14:textId="39836D37" w:rsidR="00104BCD" w:rsidRDefault="00104BCD" w:rsidP="0098490E">
      <w:pPr>
        <w:rPr>
          <w:rFonts w:ascii="Calibri" w:hAnsi="Calibri" w:cs="Calibri"/>
          <w:sz w:val="22"/>
          <w:szCs w:val="22"/>
        </w:rPr>
      </w:pPr>
      <w:r>
        <w:rPr>
          <w:rFonts w:ascii="Calibri" w:hAnsi="Calibri" w:cs="Calibri"/>
          <w:sz w:val="22"/>
          <w:szCs w:val="22"/>
        </w:rPr>
        <w:t>I will not talk abou</w:t>
      </w:r>
      <w:r w:rsidR="00AE1BDE">
        <w:rPr>
          <w:rFonts w:ascii="Calibri" w:hAnsi="Calibri" w:cs="Calibri"/>
          <w:sz w:val="22"/>
          <w:szCs w:val="22"/>
        </w:rPr>
        <w:t xml:space="preserve">t mental health help lines in this article, however want to acknowledge the valuable and </w:t>
      </w:r>
      <w:r w:rsidR="000354A9">
        <w:rPr>
          <w:rFonts w:ascii="Calibri" w:hAnsi="Calibri" w:cs="Calibri"/>
          <w:sz w:val="22"/>
          <w:szCs w:val="22"/>
        </w:rPr>
        <w:t xml:space="preserve">challenging work they do for so many mostly staffed by volunteers. </w:t>
      </w:r>
    </w:p>
    <w:p w14:paraId="59BC0082" w14:textId="7B22A2DF" w:rsidR="00E55AAD" w:rsidRDefault="00BC76A2" w:rsidP="00C7499E">
      <w:pPr>
        <w:jc w:val="center"/>
        <w:rPr>
          <w:rFonts w:ascii="Calibri" w:hAnsi="Calibri" w:cs="Calibri"/>
          <w:sz w:val="22"/>
          <w:szCs w:val="22"/>
        </w:rPr>
      </w:pPr>
      <w:r w:rsidRPr="00BC76A2">
        <w:rPr>
          <w:noProof/>
        </w:rPr>
        <w:lastRenderedPageBreak/>
        <w:drawing>
          <wp:inline distT="0" distB="0" distL="0" distR="0" wp14:anchorId="1671E7F7" wp14:editId="2C5C54F1">
            <wp:extent cx="3680360" cy="2873829"/>
            <wp:effectExtent l="0" t="0" r="0" b="3175"/>
            <wp:docPr id="1322154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3625" cy="2899804"/>
                    </a:xfrm>
                    <a:prstGeom prst="rect">
                      <a:avLst/>
                    </a:prstGeom>
                    <a:noFill/>
                    <a:ln>
                      <a:noFill/>
                    </a:ln>
                  </pic:spPr>
                </pic:pic>
              </a:graphicData>
            </a:graphic>
          </wp:inline>
        </w:drawing>
      </w:r>
    </w:p>
    <w:p w14:paraId="49B3A8FC" w14:textId="77777777" w:rsidR="00DA623B" w:rsidRPr="00DA623B" w:rsidRDefault="00C7499E" w:rsidP="002C66F9">
      <w:pPr>
        <w:rPr>
          <w:rFonts w:ascii="Calibri" w:hAnsi="Calibri" w:cs="Calibri"/>
          <w:sz w:val="22"/>
          <w:szCs w:val="22"/>
        </w:rPr>
      </w:pPr>
      <w:r w:rsidRPr="00DA623B">
        <w:rPr>
          <w:rFonts w:ascii="Calibri" w:hAnsi="Calibri" w:cs="Calibri"/>
          <w:sz w:val="22"/>
          <w:szCs w:val="22"/>
        </w:rPr>
        <w:t xml:space="preserve">The article explores the relationship between the parties in the previous diagram, </w:t>
      </w:r>
      <w:r w:rsidR="00361B86" w:rsidRPr="00DA623B">
        <w:rPr>
          <w:rFonts w:ascii="Calibri" w:hAnsi="Calibri" w:cs="Calibri"/>
          <w:sz w:val="22"/>
          <w:szCs w:val="22"/>
        </w:rPr>
        <w:t xml:space="preserve">with a focus on the services and companies </w:t>
      </w:r>
      <w:r w:rsidR="00CB1C75" w:rsidRPr="00DA623B">
        <w:rPr>
          <w:rFonts w:ascii="Calibri" w:hAnsi="Calibri" w:cs="Calibri"/>
          <w:sz w:val="22"/>
          <w:szCs w:val="22"/>
        </w:rPr>
        <w:t>b</w:t>
      </w:r>
      <w:r w:rsidR="00361B86" w:rsidRPr="00DA623B">
        <w:rPr>
          <w:rFonts w:ascii="Calibri" w:hAnsi="Calibri" w:cs="Calibri"/>
          <w:sz w:val="22"/>
          <w:szCs w:val="22"/>
        </w:rPr>
        <w:t xml:space="preserve">eing enablers </w:t>
      </w:r>
      <w:r w:rsidR="00791323" w:rsidRPr="00DA623B">
        <w:rPr>
          <w:rFonts w:ascii="Calibri" w:hAnsi="Calibri" w:cs="Calibri"/>
          <w:sz w:val="22"/>
          <w:szCs w:val="22"/>
        </w:rPr>
        <w:t xml:space="preserve">for the </w:t>
      </w:r>
      <w:r w:rsidR="00CB1C75" w:rsidRPr="00DA623B">
        <w:rPr>
          <w:rFonts w:ascii="Calibri" w:hAnsi="Calibri" w:cs="Calibri"/>
          <w:sz w:val="22"/>
          <w:szCs w:val="22"/>
        </w:rPr>
        <w:t>individuals</w:t>
      </w:r>
      <w:r w:rsidR="00791323" w:rsidRPr="00DA623B">
        <w:rPr>
          <w:rFonts w:ascii="Calibri" w:hAnsi="Calibri" w:cs="Calibri"/>
          <w:sz w:val="22"/>
          <w:szCs w:val="22"/>
        </w:rPr>
        <w:t>, which in many circumstances they are to</w:t>
      </w:r>
      <w:r w:rsidR="00CB1C75" w:rsidRPr="00DA623B">
        <w:rPr>
          <w:rFonts w:ascii="Calibri" w:hAnsi="Calibri" w:cs="Calibri"/>
          <w:sz w:val="22"/>
          <w:szCs w:val="22"/>
        </w:rPr>
        <w:t xml:space="preserve">day, however </w:t>
      </w:r>
      <w:r w:rsidR="008D623B" w:rsidRPr="00DA623B">
        <w:rPr>
          <w:rFonts w:ascii="Calibri" w:hAnsi="Calibri" w:cs="Calibri"/>
          <w:sz w:val="22"/>
          <w:szCs w:val="22"/>
        </w:rPr>
        <w:t>as the article will cover we need a revolutionary shift to prevention</w:t>
      </w:r>
      <w:r w:rsidR="00DA623B" w:rsidRPr="00DA623B">
        <w:rPr>
          <w:rFonts w:ascii="Calibri" w:hAnsi="Calibri" w:cs="Calibri"/>
          <w:sz w:val="22"/>
          <w:szCs w:val="22"/>
        </w:rPr>
        <w:t xml:space="preserve"> and healing the cause. </w:t>
      </w:r>
    </w:p>
    <w:p w14:paraId="42A207E4" w14:textId="60A58A33" w:rsidR="002C66F9" w:rsidRPr="0098490E" w:rsidRDefault="002C66F9" w:rsidP="002C66F9">
      <w:pPr>
        <w:rPr>
          <w:rFonts w:ascii="Calibri" w:hAnsi="Calibri" w:cs="Calibri"/>
          <w:b/>
          <w:bCs/>
          <w:sz w:val="22"/>
          <w:szCs w:val="22"/>
        </w:rPr>
      </w:pPr>
      <w:r w:rsidRPr="0098490E">
        <w:rPr>
          <w:rFonts w:ascii="Calibri" w:hAnsi="Calibri" w:cs="Calibri"/>
          <w:b/>
          <w:bCs/>
          <w:sz w:val="22"/>
          <w:szCs w:val="22"/>
        </w:rPr>
        <w:t>A moment in time</w:t>
      </w:r>
    </w:p>
    <w:p w14:paraId="3E24D32C" w14:textId="2503BFA4" w:rsidR="0098490E" w:rsidRPr="0098490E" w:rsidRDefault="0098490E" w:rsidP="0098490E">
      <w:pPr>
        <w:rPr>
          <w:rFonts w:ascii="Calibri" w:hAnsi="Calibri" w:cs="Calibri"/>
          <w:sz w:val="22"/>
          <w:szCs w:val="22"/>
        </w:rPr>
      </w:pPr>
      <w:r w:rsidRPr="0098490E">
        <w:rPr>
          <w:rFonts w:ascii="Calibri" w:hAnsi="Calibri" w:cs="Calibri"/>
          <w:sz w:val="22"/>
          <w:szCs w:val="22"/>
        </w:rPr>
        <w:t xml:space="preserve">There is the moment in time diagnosis, which again I understand. Even an amazingly good mental health professional can only go on what you tell them on a day. It is a rubbish day, maybe I will get 300mg dose, </w:t>
      </w:r>
      <w:r w:rsidR="00AF648F" w:rsidRPr="0098490E">
        <w:rPr>
          <w:rFonts w:ascii="Calibri" w:hAnsi="Calibri" w:cs="Calibri"/>
          <w:sz w:val="22"/>
          <w:szCs w:val="22"/>
        </w:rPr>
        <w:t>it is</w:t>
      </w:r>
      <w:r w:rsidRPr="0098490E">
        <w:rPr>
          <w:rFonts w:ascii="Calibri" w:hAnsi="Calibri" w:cs="Calibri"/>
          <w:sz w:val="22"/>
          <w:szCs w:val="22"/>
        </w:rPr>
        <w:t xml:space="preserve"> a good day, maybe 100mg</w:t>
      </w:r>
      <w:r w:rsidR="00786684">
        <w:rPr>
          <w:rFonts w:ascii="Calibri" w:hAnsi="Calibri" w:cs="Calibri"/>
          <w:sz w:val="22"/>
          <w:szCs w:val="22"/>
        </w:rPr>
        <w:t xml:space="preserve">, or maybe a different </w:t>
      </w:r>
      <w:r w:rsidR="008B3A1D">
        <w:rPr>
          <w:rFonts w:ascii="Calibri" w:hAnsi="Calibri" w:cs="Calibri"/>
          <w:sz w:val="22"/>
          <w:szCs w:val="22"/>
        </w:rPr>
        <w:t>medical view point and no medication.</w:t>
      </w:r>
      <w:r w:rsidR="008E684B">
        <w:rPr>
          <w:rFonts w:ascii="Calibri" w:hAnsi="Calibri" w:cs="Calibri"/>
          <w:sz w:val="22"/>
          <w:szCs w:val="22"/>
        </w:rPr>
        <w:t xml:space="preserve"> </w:t>
      </w:r>
      <w:r w:rsidR="00FB0C58">
        <w:rPr>
          <w:rFonts w:ascii="Calibri" w:hAnsi="Calibri" w:cs="Calibri"/>
          <w:sz w:val="22"/>
          <w:szCs w:val="22"/>
        </w:rPr>
        <w:t xml:space="preserve">Then there </w:t>
      </w:r>
      <w:r w:rsidR="00032212">
        <w:rPr>
          <w:rFonts w:ascii="Calibri" w:hAnsi="Calibri" w:cs="Calibri"/>
          <w:sz w:val="22"/>
          <w:szCs w:val="22"/>
        </w:rPr>
        <w:t xml:space="preserve">is the wait. The NHS </w:t>
      </w:r>
      <w:r w:rsidR="001E5F71">
        <w:rPr>
          <w:rFonts w:ascii="Calibri" w:hAnsi="Calibri" w:cs="Calibri"/>
          <w:sz w:val="22"/>
          <w:szCs w:val="22"/>
        </w:rPr>
        <w:t>C</w:t>
      </w:r>
      <w:r w:rsidR="00032212">
        <w:rPr>
          <w:rFonts w:ascii="Calibri" w:hAnsi="Calibri" w:cs="Calibri"/>
          <w:sz w:val="22"/>
          <w:szCs w:val="22"/>
        </w:rPr>
        <w:t>onstitution</w:t>
      </w:r>
      <w:r w:rsidR="001E5F71">
        <w:rPr>
          <w:rFonts w:ascii="Calibri" w:hAnsi="Calibri" w:cs="Calibri"/>
          <w:sz w:val="22"/>
          <w:szCs w:val="22"/>
        </w:rPr>
        <w:t xml:space="preserve"> </w:t>
      </w:r>
      <w:r w:rsidR="00032212">
        <w:rPr>
          <w:rFonts w:ascii="Calibri" w:hAnsi="Calibri" w:cs="Calibri"/>
          <w:sz w:val="22"/>
          <w:szCs w:val="22"/>
        </w:rPr>
        <w:t xml:space="preserve">advises </w:t>
      </w:r>
      <w:r w:rsidR="008C4232">
        <w:rPr>
          <w:rFonts w:ascii="Calibri" w:hAnsi="Calibri" w:cs="Calibri"/>
          <w:sz w:val="22"/>
          <w:szCs w:val="22"/>
        </w:rPr>
        <w:t xml:space="preserve">that treatment for depression should be started within </w:t>
      </w:r>
      <w:r w:rsidR="007731D2">
        <w:rPr>
          <w:rFonts w:ascii="Calibri" w:hAnsi="Calibri" w:cs="Calibri"/>
          <w:sz w:val="22"/>
          <w:szCs w:val="22"/>
        </w:rPr>
        <w:t xml:space="preserve">eighteen </w:t>
      </w:r>
      <w:r w:rsidR="008C4232">
        <w:rPr>
          <w:rFonts w:ascii="Calibri" w:hAnsi="Calibri" w:cs="Calibri"/>
          <w:sz w:val="22"/>
          <w:szCs w:val="22"/>
        </w:rPr>
        <w:t>weeks [of diagnosis]</w:t>
      </w:r>
      <w:r w:rsidR="00FB0C58">
        <w:rPr>
          <w:rFonts w:ascii="Calibri" w:hAnsi="Calibri" w:cs="Calibri"/>
          <w:sz w:val="22"/>
          <w:szCs w:val="22"/>
        </w:rPr>
        <w:t>. My experience in Scotland and England was that treatment was star</w:t>
      </w:r>
      <w:r w:rsidR="00B47CD3">
        <w:rPr>
          <w:rFonts w:ascii="Calibri" w:hAnsi="Calibri" w:cs="Calibri"/>
          <w:sz w:val="22"/>
          <w:szCs w:val="22"/>
        </w:rPr>
        <w:t xml:space="preserve">ted early based on an assessment of a GP using the NHS guidelines, however the wait to see a psychiatrist was </w:t>
      </w:r>
      <w:r w:rsidR="00F87EFC">
        <w:rPr>
          <w:rFonts w:ascii="Calibri" w:hAnsi="Calibri" w:cs="Calibri"/>
          <w:sz w:val="22"/>
          <w:szCs w:val="22"/>
        </w:rPr>
        <w:t xml:space="preserve">about </w:t>
      </w:r>
      <w:r w:rsidR="007731D2">
        <w:rPr>
          <w:rFonts w:ascii="Calibri" w:hAnsi="Calibri" w:cs="Calibri"/>
          <w:sz w:val="22"/>
          <w:szCs w:val="22"/>
        </w:rPr>
        <w:t>eight</w:t>
      </w:r>
      <w:r w:rsidR="00F87EFC">
        <w:rPr>
          <w:rFonts w:ascii="Calibri" w:hAnsi="Calibri" w:cs="Calibri"/>
          <w:sz w:val="22"/>
          <w:szCs w:val="22"/>
        </w:rPr>
        <w:t xml:space="preserve"> months, and long time for a clinical diagnosis, that occurs in an hour</w:t>
      </w:r>
      <w:r w:rsidR="006C5D71">
        <w:rPr>
          <w:rFonts w:ascii="Calibri" w:hAnsi="Calibri" w:cs="Calibri"/>
          <w:sz w:val="22"/>
          <w:szCs w:val="22"/>
        </w:rPr>
        <w:t xml:space="preserve"> session, when our </w:t>
      </w:r>
      <w:r w:rsidR="005E1B58">
        <w:rPr>
          <w:rFonts w:ascii="Calibri" w:hAnsi="Calibri" w:cs="Calibri"/>
          <w:sz w:val="22"/>
          <w:szCs w:val="22"/>
        </w:rPr>
        <w:t>mental health can vary greatly in this time and during appointments.</w:t>
      </w:r>
    </w:p>
    <w:p w14:paraId="3BE9C5DE" w14:textId="5251D15B" w:rsidR="0098490E" w:rsidRDefault="0098490E" w:rsidP="0098490E">
      <w:pPr>
        <w:rPr>
          <w:rFonts w:ascii="Calibri" w:hAnsi="Calibri" w:cs="Calibri"/>
          <w:sz w:val="22"/>
          <w:szCs w:val="22"/>
        </w:rPr>
      </w:pPr>
      <w:r w:rsidRPr="0098490E">
        <w:rPr>
          <w:rFonts w:ascii="Calibri" w:hAnsi="Calibri" w:cs="Calibri"/>
          <w:sz w:val="22"/>
          <w:szCs w:val="22"/>
        </w:rPr>
        <w:t xml:space="preserve">When I crashed out of society in 2019, I was in a very bad way and coping </w:t>
      </w:r>
      <w:r w:rsidR="00AF648F">
        <w:rPr>
          <w:rFonts w:ascii="Calibri" w:hAnsi="Calibri" w:cs="Calibri"/>
          <w:sz w:val="22"/>
          <w:szCs w:val="22"/>
        </w:rPr>
        <w:t>through</w:t>
      </w:r>
      <w:r w:rsidRPr="0098490E">
        <w:rPr>
          <w:rFonts w:ascii="Calibri" w:hAnsi="Calibri" w:cs="Calibri"/>
          <w:sz w:val="22"/>
          <w:szCs w:val="22"/>
        </w:rPr>
        <w:t xml:space="preserve"> alcohol, a form of self-harm. I was prescribed high doses </w:t>
      </w:r>
      <w:r>
        <w:rPr>
          <w:rFonts w:ascii="Calibri" w:hAnsi="Calibri" w:cs="Calibri"/>
          <w:sz w:val="22"/>
          <w:szCs w:val="22"/>
        </w:rPr>
        <w:t xml:space="preserve">of antidepressants </w:t>
      </w:r>
      <w:r w:rsidR="00AD31CF">
        <w:rPr>
          <w:rFonts w:ascii="Calibri" w:hAnsi="Calibri" w:cs="Calibri"/>
          <w:sz w:val="22"/>
          <w:szCs w:val="22"/>
        </w:rPr>
        <w:t xml:space="preserve">and more </w:t>
      </w:r>
      <w:r w:rsidRPr="0098490E">
        <w:rPr>
          <w:rFonts w:ascii="Calibri" w:hAnsi="Calibri" w:cs="Calibri"/>
          <w:sz w:val="22"/>
          <w:szCs w:val="22"/>
        </w:rPr>
        <w:t xml:space="preserve">which I </w:t>
      </w:r>
      <w:r>
        <w:rPr>
          <w:rFonts w:ascii="Calibri" w:hAnsi="Calibri" w:cs="Calibri"/>
          <w:sz w:val="22"/>
          <w:szCs w:val="22"/>
        </w:rPr>
        <w:t>had a need for</w:t>
      </w:r>
      <w:r w:rsidRPr="0098490E">
        <w:rPr>
          <w:rFonts w:ascii="Calibri" w:hAnsi="Calibri" w:cs="Calibri"/>
          <w:sz w:val="22"/>
          <w:szCs w:val="22"/>
        </w:rPr>
        <w:t xml:space="preserve">, in the absence of connection, walks, the sea, countryside, a </w:t>
      </w:r>
      <w:r>
        <w:rPr>
          <w:rFonts w:ascii="Calibri" w:hAnsi="Calibri" w:cs="Calibri"/>
          <w:sz w:val="22"/>
          <w:szCs w:val="22"/>
        </w:rPr>
        <w:t>d</w:t>
      </w:r>
      <w:r w:rsidRPr="0098490E">
        <w:rPr>
          <w:rFonts w:ascii="Calibri" w:hAnsi="Calibri" w:cs="Calibri"/>
          <w:sz w:val="22"/>
          <w:szCs w:val="22"/>
        </w:rPr>
        <w:t xml:space="preserve">og and more. “Rest and take the </w:t>
      </w:r>
      <w:r>
        <w:rPr>
          <w:rFonts w:ascii="Calibri" w:hAnsi="Calibri" w:cs="Calibri"/>
          <w:sz w:val="22"/>
          <w:szCs w:val="22"/>
        </w:rPr>
        <w:t>med</w:t>
      </w:r>
      <w:r w:rsidR="00650189">
        <w:rPr>
          <w:rFonts w:ascii="Calibri" w:hAnsi="Calibri" w:cs="Calibri"/>
          <w:sz w:val="22"/>
          <w:szCs w:val="22"/>
        </w:rPr>
        <w:t>ications</w:t>
      </w:r>
      <w:r w:rsidRPr="0098490E">
        <w:rPr>
          <w:rFonts w:ascii="Calibri" w:hAnsi="Calibri" w:cs="Calibri"/>
          <w:sz w:val="22"/>
          <w:szCs w:val="22"/>
        </w:rPr>
        <w:t>” with a diagnosis of acute depression was the advice</w:t>
      </w:r>
      <w:r>
        <w:rPr>
          <w:rFonts w:ascii="Calibri" w:hAnsi="Calibri" w:cs="Calibri"/>
          <w:sz w:val="22"/>
          <w:szCs w:val="22"/>
        </w:rPr>
        <w:t xml:space="preserve">, and because I </w:t>
      </w:r>
      <w:r w:rsidR="00872702">
        <w:rPr>
          <w:rFonts w:ascii="Calibri" w:hAnsi="Calibri" w:cs="Calibri"/>
          <w:sz w:val="22"/>
          <w:szCs w:val="22"/>
        </w:rPr>
        <w:t>had</w:t>
      </w:r>
      <w:r>
        <w:rPr>
          <w:rFonts w:ascii="Calibri" w:hAnsi="Calibri" w:cs="Calibri"/>
          <w:sz w:val="22"/>
          <w:szCs w:val="22"/>
        </w:rPr>
        <w:t xml:space="preserve"> insurance and </w:t>
      </w:r>
      <w:r w:rsidR="00872702">
        <w:rPr>
          <w:rFonts w:ascii="Calibri" w:hAnsi="Calibri" w:cs="Calibri"/>
          <w:sz w:val="22"/>
          <w:szCs w:val="22"/>
        </w:rPr>
        <w:t xml:space="preserve">was </w:t>
      </w:r>
      <w:r>
        <w:rPr>
          <w:rFonts w:ascii="Calibri" w:hAnsi="Calibri" w:cs="Calibri"/>
          <w:sz w:val="22"/>
          <w:szCs w:val="22"/>
        </w:rPr>
        <w:t xml:space="preserve">abroad, I was seen regularly. </w:t>
      </w:r>
      <w:r w:rsidR="00F238A4">
        <w:rPr>
          <w:rFonts w:ascii="Calibri" w:hAnsi="Calibri" w:cs="Calibri"/>
          <w:sz w:val="22"/>
          <w:szCs w:val="22"/>
        </w:rPr>
        <w:t>From that moment forward, I have been in that box</w:t>
      </w:r>
      <w:r w:rsidR="00211BFE">
        <w:rPr>
          <w:rFonts w:ascii="Calibri" w:hAnsi="Calibri" w:cs="Calibri"/>
          <w:sz w:val="22"/>
          <w:szCs w:val="22"/>
        </w:rPr>
        <w:t>.</w:t>
      </w:r>
    </w:p>
    <w:p w14:paraId="624C2948" w14:textId="3CE58F33" w:rsidR="00876C02" w:rsidRDefault="00876C02" w:rsidP="0098490E">
      <w:pPr>
        <w:rPr>
          <w:rFonts w:ascii="Calibri" w:hAnsi="Calibri" w:cs="Calibri"/>
          <w:sz w:val="22"/>
          <w:szCs w:val="22"/>
        </w:rPr>
      </w:pPr>
      <w:r>
        <w:rPr>
          <w:rFonts w:ascii="Calibri" w:hAnsi="Calibri" w:cs="Calibri"/>
          <w:sz w:val="22"/>
          <w:szCs w:val="22"/>
        </w:rPr>
        <w:t xml:space="preserve">I understand that </w:t>
      </w:r>
      <w:r w:rsidR="00CA6CFE">
        <w:rPr>
          <w:rFonts w:ascii="Calibri" w:hAnsi="Calibri" w:cs="Calibri"/>
          <w:sz w:val="22"/>
          <w:szCs w:val="22"/>
        </w:rPr>
        <w:t xml:space="preserve">any sphere of science, culture and more require a system that classifies </w:t>
      </w:r>
      <w:r w:rsidR="0043422D">
        <w:rPr>
          <w:rFonts w:ascii="Calibri" w:hAnsi="Calibri" w:cs="Calibri"/>
          <w:sz w:val="22"/>
          <w:szCs w:val="22"/>
        </w:rPr>
        <w:t>what is found</w:t>
      </w:r>
      <w:r w:rsidR="005F28C0">
        <w:rPr>
          <w:rFonts w:ascii="Calibri" w:hAnsi="Calibri" w:cs="Calibri"/>
          <w:sz w:val="22"/>
          <w:szCs w:val="22"/>
        </w:rPr>
        <w:t>, here referred to as “box</w:t>
      </w:r>
      <w:r w:rsidR="00BF5C2F">
        <w:rPr>
          <w:rFonts w:ascii="Calibri" w:hAnsi="Calibri" w:cs="Calibri"/>
          <w:sz w:val="22"/>
          <w:szCs w:val="22"/>
        </w:rPr>
        <w:t>.”</w:t>
      </w:r>
      <w:r w:rsidR="0043422D">
        <w:rPr>
          <w:rFonts w:ascii="Calibri" w:hAnsi="Calibri" w:cs="Calibri"/>
          <w:sz w:val="22"/>
          <w:szCs w:val="22"/>
        </w:rPr>
        <w:t xml:space="preserve"> This is needed to order learning and advancement. However, systems are made by humans for humans, and will always be flawed. The question is to what extent are they flawed. </w:t>
      </w:r>
    </w:p>
    <w:p w14:paraId="69212DBD" w14:textId="13F71C1D" w:rsidR="00F33D65" w:rsidRDefault="00F33D65" w:rsidP="0098490E">
      <w:pPr>
        <w:rPr>
          <w:rFonts w:ascii="Calibri" w:hAnsi="Calibri" w:cs="Calibri"/>
          <w:sz w:val="22"/>
          <w:szCs w:val="22"/>
        </w:rPr>
      </w:pPr>
      <w:r>
        <w:rPr>
          <w:rFonts w:ascii="Calibri" w:hAnsi="Calibri" w:cs="Calibri"/>
          <w:sz w:val="22"/>
          <w:szCs w:val="22"/>
        </w:rPr>
        <w:t xml:space="preserve">The classification of mental illness is needed, I support this, however </w:t>
      </w:r>
      <w:r w:rsidR="009F38DE">
        <w:rPr>
          <w:rFonts w:ascii="Calibri" w:hAnsi="Calibri" w:cs="Calibri"/>
          <w:sz w:val="22"/>
          <w:szCs w:val="22"/>
        </w:rPr>
        <w:t>as it is a subjective diagnosis I do not support the one time and forward diagnosis</w:t>
      </w:r>
      <w:r w:rsidR="00201AF4">
        <w:rPr>
          <w:rFonts w:ascii="Calibri" w:hAnsi="Calibri" w:cs="Calibri"/>
          <w:sz w:val="22"/>
          <w:szCs w:val="22"/>
        </w:rPr>
        <w:t xml:space="preserve">, without </w:t>
      </w:r>
      <w:r w:rsidR="00453632">
        <w:rPr>
          <w:rFonts w:ascii="Calibri" w:hAnsi="Calibri" w:cs="Calibri"/>
          <w:sz w:val="22"/>
          <w:szCs w:val="22"/>
        </w:rPr>
        <w:t>consideration</w:t>
      </w:r>
      <w:r w:rsidR="008C7E08">
        <w:rPr>
          <w:rFonts w:ascii="Calibri" w:hAnsi="Calibri" w:cs="Calibri"/>
          <w:sz w:val="22"/>
          <w:szCs w:val="22"/>
        </w:rPr>
        <w:t xml:space="preserve">. I was </w:t>
      </w:r>
      <w:r w:rsidR="00803E68">
        <w:rPr>
          <w:rFonts w:ascii="Calibri" w:hAnsi="Calibri" w:cs="Calibri"/>
          <w:sz w:val="22"/>
          <w:szCs w:val="22"/>
        </w:rPr>
        <w:t>treated</w:t>
      </w:r>
      <w:r w:rsidR="008C7E08">
        <w:rPr>
          <w:rFonts w:ascii="Calibri" w:hAnsi="Calibri" w:cs="Calibri"/>
          <w:sz w:val="22"/>
          <w:szCs w:val="22"/>
        </w:rPr>
        <w:t xml:space="preserve"> for the </w:t>
      </w:r>
      <w:r w:rsidR="00803E68">
        <w:rPr>
          <w:rFonts w:ascii="Calibri" w:hAnsi="Calibri" w:cs="Calibri"/>
          <w:sz w:val="22"/>
          <w:szCs w:val="22"/>
        </w:rPr>
        <w:t>complex condition</w:t>
      </w:r>
      <w:r w:rsidR="008D208D">
        <w:rPr>
          <w:rFonts w:ascii="Calibri" w:hAnsi="Calibri" w:cs="Calibri"/>
          <w:sz w:val="22"/>
          <w:szCs w:val="22"/>
        </w:rPr>
        <w:t xml:space="preserve"> </w:t>
      </w:r>
      <w:r w:rsidR="00E62CAE">
        <w:rPr>
          <w:rFonts w:ascii="Calibri" w:hAnsi="Calibri" w:cs="Calibri"/>
          <w:sz w:val="22"/>
          <w:szCs w:val="22"/>
        </w:rPr>
        <w:t xml:space="preserve">(are not all </w:t>
      </w:r>
      <w:r w:rsidR="0084606C">
        <w:rPr>
          <w:rFonts w:ascii="Calibri" w:hAnsi="Calibri" w:cs="Calibri"/>
          <w:sz w:val="22"/>
          <w:szCs w:val="22"/>
        </w:rPr>
        <w:t>complicated)</w:t>
      </w:r>
      <w:r w:rsidR="00803E68">
        <w:rPr>
          <w:rFonts w:ascii="Calibri" w:hAnsi="Calibri" w:cs="Calibri"/>
          <w:sz w:val="22"/>
          <w:szCs w:val="22"/>
        </w:rPr>
        <w:t xml:space="preserve"> </w:t>
      </w:r>
      <w:r w:rsidR="008D208D">
        <w:rPr>
          <w:rFonts w:ascii="Calibri" w:hAnsi="Calibri" w:cs="Calibri"/>
          <w:sz w:val="22"/>
          <w:szCs w:val="22"/>
        </w:rPr>
        <w:t xml:space="preserve">of </w:t>
      </w:r>
      <w:r w:rsidR="008C7E08">
        <w:rPr>
          <w:rFonts w:ascii="Calibri" w:hAnsi="Calibri" w:cs="Calibri"/>
          <w:sz w:val="22"/>
          <w:szCs w:val="22"/>
        </w:rPr>
        <w:t>“depression</w:t>
      </w:r>
      <w:r w:rsidR="00784F31">
        <w:rPr>
          <w:rFonts w:ascii="Calibri" w:hAnsi="Calibri" w:cs="Calibri"/>
          <w:sz w:val="22"/>
          <w:szCs w:val="22"/>
        </w:rPr>
        <w:t>.”</w:t>
      </w:r>
      <w:r w:rsidR="004F4427">
        <w:rPr>
          <w:rFonts w:ascii="Calibri" w:hAnsi="Calibri" w:cs="Calibri"/>
          <w:sz w:val="22"/>
          <w:szCs w:val="22"/>
        </w:rPr>
        <w:t xml:space="preserve"> Depression is an outcome and treating an outcome is </w:t>
      </w:r>
      <w:r w:rsidR="00560F5D">
        <w:rPr>
          <w:rFonts w:ascii="Calibri" w:hAnsi="Calibri" w:cs="Calibri"/>
          <w:sz w:val="22"/>
          <w:szCs w:val="22"/>
        </w:rPr>
        <w:t>not</w:t>
      </w:r>
      <w:r w:rsidR="004F4427">
        <w:rPr>
          <w:rFonts w:ascii="Calibri" w:hAnsi="Calibri" w:cs="Calibri"/>
          <w:sz w:val="22"/>
          <w:szCs w:val="22"/>
        </w:rPr>
        <w:t xml:space="preserve"> dealing with the cause</w:t>
      </w:r>
      <w:r w:rsidR="000D132C">
        <w:rPr>
          <w:rFonts w:ascii="Calibri" w:hAnsi="Calibri" w:cs="Calibri"/>
          <w:sz w:val="22"/>
          <w:szCs w:val="22"/>
        </w:rPr>
        <w:t>. We have learned this the hard way in industry</w:t>
      </w:r>
      <w:r w:rsidR="004F4427">
        <w:rPr>
          <w:rFonts w:ascii="Calibri" w:hAnsi="Calibri" w:cs="Calibri"/>
          <w:sz w:val="22"/>
          <w:szCs w:val="22"/>
        </w:rPr>
        <w:t xml:space="preserve">. The cause </w:t>
      </w:r>
      <w:r w:rsidR="004F4427">
        <w:rPr>
          <w:rFonts w:ascii="Calibri" w:hAnsi="Calibri" w:cs="Calibri"/>
          <w:sz w:val="22"/>
          <w:szCs w:val="22"/>
        </w:rPr>
        <w:lastRenderedPageBreak/>
        <w:t xml:space="preserve">will never be found in a few </w:t>
      </w:r>
      <w:r w:rsidR="0084606C">
        <w:rPr>
          <w:rFonts w:ascii="Calibri" w:hAnsi="Calibri" w:cs="Calibri"/>
          <w:sz w:val="22"/>
          <w:szCs w:val="22"/>
        </w:rPr>
        <w:t>1-hour</w:t>
      </w:r>
      <w:r w:rsidR="004F4427">
        <w:rPr>
          <w:rFonts w:ascii="Calibri" w:hAnsi="Calibri" w:cs="Calibri"/>
          <w:sz w:val="22"/>
          <w:szCs w:val="22"/>
        </w:rPr>
        <w:t xml:space="preserve"> sessions. </w:t>
      </w:r>
      <w:r w:rsidR="000B4B50">
        <w:rPr>
          <w:rFonts w:ascii="Calibri" w:hAnsi="Calibri" w:cs="Calibri"/>
          <w:sz w:val="22"/>
          <w:szCs w:val="22"/>
        </w:rPr>
        <w:t>Indeed,</w:t>
      </w:r>
      <w:r w:rsidR="00E55727">
        <w:rPr>
          <w:rFonts w:ascii="Calibri" w:hAnsi="Calibri" w:cs="Calibri"/>
          <w:sz w:val="22"/>
          <w:szCs w:val="22"/>
        </w:rPr>
        <w:t xml:space="preserve"> the </w:t>
      </w:r>
      <w:r w:rsidR="0084606C">
        <w:rPr>
          <w:rFonts w:ascii="Calibri" w:hAnsi="Calibri" w:cs="Calibri"/>
          <w:sz w:val="22"/>
          <w:szCs w:val="22"/>
        </w:rPr>
        <w:t>exact</w:t>
      </w:r>
      <w:r w:rsidR="00E55727">
        <w:rPr>
          <w:rFonts w:ascii="Calibri" w:hAnsi="Calibri" w:cs="Calibri"/>
          <w:sz w:val="22"/>
          <w:szCs w:val="22"/>
        </w:rPr>
        <w:t xml:space="preserve"> form of depression I exhibited is “High Functioning Depression”</w:t>
      </w:r>
      <w:r w:rsidR="001E5F71">
        <w:rPr>
          <w:rFonts w:ascii="Calibri" w:hAnsi="Calibri" w:cs="Calibri"/>
          <w:sz w:val="22"/>
          <w:szCs w:val="22"/>
        </w:rPr>
        <w:t xml:space="preserve"> </w:t>
      </w:r>
      <w:r w:rsidR="00EF16A3" w:rsidRPr="00EF16A3">
        <w:rPr>
          <w:rFonts w:ascii="Calibri" w:hAnsi="Calibri" w:cs="Calibri"/>
          <w:sz w:val="22"/>
          <w:szCs w:val="22"/>
          <w:vertAlign w:val="superscript"/>
        </w:rPr>
        <w:t>[3]</w:t>
      </w:r>
      <w:r w:rsidR="00E55727">
        <w:rPr>
          <w:rFonts w:ascii="Calibri" w:hAnsi="Calibri" w:cs="Calibri"/>
          <w:sz w:val="22"/>
          <w:szCs w:val="22"/>
        </w:rPr>
        <w:t xml:space="preserve"> where I could work, engage, take decisions, </w:t>
      </w:r>
      <w:r w:rsidR="00AC6809">
        <w:rPr>
          <w:rFonts w:ascii="Calibri" w:hAnsi="Calibri" w:cs="Calibri"/>
          <w:sz w:val="22"/>
          <w:szCs w:val="22"/>
        </w:rPr>
        <w:t>strategize,</w:t>
      </w:r>
      <w:r w:rsidR="00E55727">
        <w:rPr>
          <w:rFonts w:ascii="Calibri" w:hAnsi="Calibri" w:cs="Calibri"/>
          <w:sz w:val="22"/>
          <w:szCs w:val="22"/>
        </w:rPr>
        <w:t xml:space="preserve"> all the time with nobody seeing the outside work me, which was a desperate, </w:t>
      </w:r>
      <w:r w:rsidR="009103E5">
        <w:rPr>
          <w:rFonts w:ascii="Calibri" w:hAnsi="Calibri" w:cs="Calibri"/>
          <w:sz w:val="22"/>
          <w:szCs w:val="22"/>
        </w:rPr>
        <w:t>sad,</w:t>
      </w:r>
      <w:r w:rsidR="00BF0C94">
        <w:rPr>
          <w:rFonts w:ascii="Calibri" w:hAnsi="Calibri" w:cs="Calibri"/>
          <w:sz w:val="22"/>
          <w:szCs w:val="22"/>
        </w:rPr>
        <w:t xml:space="preserve"> and spinning downwards human being. This form is still not formally recognised, but exhibited by too many people I know. </w:t>
      </w:r>
      <w:r w:rsidR="008C7E08">
        <w:rPr>
          <w:rFonts w:ascii="Calibri" w:hAnsi="Calibri" w:cs="Calibri"/>
          <w:sz w:val="22"/>
          <w:szCs w:val="22"/>
        </w:rPr>
        <w:t xml:space="preserve"> </w:t>
      </w:r>
    </w:p>
    <w:p w14:paraId="0A74F007" w14:textId="42487964" w:rsidR="002771EB" w:rsidRDefault="00840FFB" w:rsidP="00840FFB">
      <w:pPr>
        <w:rPr>
          <w:rFonts w:ascii="Calibri" w:hAnsi="Calibri" w:cs="Calibri"/>
          <w:sz w:val="22"/>
          <w:szCs w:val="22"/>
        </w:rPr>
      </w:pPr>
      <w:r>
        <w:rPr>
          <w:rFonts w:ascii="Calibri" w:hAnsi="Calibri" w:cs="Calibri"/>
          <w:sz w:val="22"/>
          <w:szCs w:val="22"/>
        </w:rPr>
        <w:t>The USA primary reference (</w:t>
      </w:r>
      <w:r w:rsidRPr="004E1122">
        <w:rPr>
          <w:rFonts w:ascii="Calibri" w:hAnsi="Calibri" w:cs="Calibri"/>
          <w:sz w:val="22"/>
          <w:szCs w:val="22"/>
        </w:rPr>
        <w:t>DSM-5-TR</w:t>
      </w:r>
      <w:r w:rsidR="00310909">
        <w:rPr>
          <w:rFonts w:ascii="Calibri" w:hAnsi="Calibri" w:cs="Calibri"/>
          <w:sz w:val="22"/>
          <w:szCs w:val="22"/>
        </w:rPr>
        <w:t xml:space="preserve"> 2013</w:t>
      </w:r>
      <w:r>
        <w:rPr>
          <w:rFonts w:ascii="Calibri" w:hAnsi="Calibri" w:cs="Calibri"/>
          <w:sz w:val="22"/>
          <w:szCs w:val="22"/>
        </w:rPr>
        <w:t>) has long been debated as being created by a committee too close to the pharmaceutical industry</w:t>
      </w:r>
      <w:r w:rsidR="00D60FF9">
        <w:rPr>
          <w:rFonts w:ascii="Calibri" w:hAnsi="Calibri" w:cs="Calibri"/>
          <w:sz w:val="22"/>
          <w:szCs w:val="22"/>
        </w:rPr>
        <w:t xml:space="preserve"> </w:t>
      </w:r>
      <w:r w:rsidR="00D60FF9" w:rsidRPr="00D60FF9">
        <w:rPr>
          <w:rFonts w:ascii="Calibri" w:hAnsi="Calibri" w:cs="Calibri"/>
          <w:sz w:val="22"/>
          <w:szCs w:val="22"/>
          <w:vertAlign w:val="superscript"/>
        </w:rPr>
        <w:t>[5]</w:t>
      </w:r>
      <w:r>
        <w:rPr>
          <w:rFonts w:ascii="Calibri" w:hAnsi="Calibri" w:cs="Calibri"/>
          <w:sz w:val="22"/>
          <w:szCs w:val="22"/>
        </w:rPr>
        <w:t>, a criticism that if correct would cause broader categorisation and more dependence of drugs for treatment of mental disorders to be preferred by a trusted body of professionals</w:t>
      </w:r>
      <w:r w:rsidR="000450AF">
        <w:rPr>
          <w:rFonts w:ascii="Calibri" w:hAnsi="Calibri" w:cs="Calibri"/>
          <w:sz w:val="22"/>
          <w:szCs w:val="22"/>
        </w:rPr>
        <w:t xml:space="preserve"> against a focus on </w:t>
      </w:r>
      <w:r w:rsidR="002771EB">
        <w:rPr>
          <w:rFonts w:ascii="Calibri" w:hAnsi="Calibri" w:cs="Calibri"/>
          <w:sz w:val="22"/>
          <w:szCs w:val="22"/>
        </w:rPr>
        <w:t>healing</w:t>
      </w:r>
      <w:r w:rsidR="00C52F76">
        <w:rPr>
          <w:rFonts w:ascii="Calibri" w:hAnsi="Calibri" w:cs="Calibri"/>
          <w:sz w:val="22"/>
          <w:szCs w:val="22"/>
        </w:rPr>
        <w:t xml:space="preserve"> and cure</w:t>
      </w:r>
      <w:r w:rsidRPr="00D60FF9">
        <w:rPr>
          <w:rFonts w:ascii="Calibri" w:hAnsi="Calibri" w:cs="Calibri"/>
          <w:sz w:val="22"/>
          <w:szCs w:val="22"/>
        </w:rPr>
        <w:t>.   </w:t>
      </w:r>
      <w:r w:rsidR="00654CF2" w:rsidRPr="00D60FF9">
        <w:rPr>
          <w:rFonts w:ascii="Calibri" w:hAnsi="Calibri" w:cs="Calibri"/>
          <w:sz w:val="22"/>
          <w:szCs w:val="22"/>
        </w:rPr>
        <w:t xml:space="preserve">Indeed 69% </w:t>
      </w:r>
      <w:r w:rsidR="00D60FF9" w:rsidRPr="00D60FF9">
        <w:rPr>
          <w:rFonts w:ascii="Calibri" w:hAnsi="Calibri" w:cs="Calibri"/>
          <w:sz w:val="22"/>
          <w:szCs w:val="22"/>
          <w:vertAlign w:val="superscript"/>
        </w:rPr>
        <w:t>[5]</w:t>
      </w:r>
      <w:r w:rsidR="00D60FF9">
        <w:rPr>
          <w:rFonts w:ascii="Calibri" w:hAnsi="Calibri" w:cs="Calibri"/>
          <w:sz w:val="22"/>
          <w:szCs w:val="22"/>
          <w:vertAlign w:val="superscript"/>
        </w:rPr>
        <w:t xml:space="preserve"> </w:t>
      </w:r>
      <w:r w:rsidR="00654CF2" w:rsidRPr="00D60FF9">
        <w:rPr>
          <w:rFonts w:ascii="Calibri" w:hAnsi="Calibri" w:cs="Calibri"/>
          <w:sz w:val="22"/>
          <w:szCs w:val="22"/>
        </w:rPr>
        <w:t>of the</w:t>
      </w:r>
      <w:r w:rsidR="00654CF2">
        <w:rPr>
          <w:rFonts w:ascii="Calibri" w:hAnsi="Calibri" w:cs="Calibri"/>
          <w:sz w:val="22"/>
          <w:szCs w:val="22"/>
        </w:rPr>
        <w:t xml:space="preserve"> taskforce who developed the classification system </w:t>
      </w:r>
      <w:r w:rsidR="00202C53">
        <w:rPr>
          <w:rFonts w:ascii="Calibri" w:hAnsi="Calibri" w:cs="Calibri"/>
          <w:sz w:val="22"/>
          <w:szCs w:val="22"/>
        </w:rPr>
        <w:t>reported having financial ties to the pharmaceutical industry.</w:t>
      </w:r>
      <w:r w:rsidR="00562DB4">
        <w:rPr>
          <w:rFonts w:ascii="Calibri" w:hAnsi="Calibri" w:cs="Calibri"/>
          <w:sz w:val="22"/>
          <w:szCs w:val="22"/>
        </w:rPr>
        <w:t xml:space="preserve"> </w:t>
      </w:r>
    </w:p>
    <w:p w14:paraId="7A73F519" w14:textId="477BFC8C" w:rsidR="00840FFB" w:rsidRDefault="007E1C60" w:rsidP="00840FFB">
      <w:pPr>
        <w:rPr>
          <w:rFonts w:ascii="Calibri" w:hAnsi="Calibri" w:cs="Calibri"/>
          <w:sz w:val="22"/>
          <w:szCs w:val="22"/>
        </w:rPr>
      </w:pPr>
      <w:r>
        <w:rPr>
          <w:rFonts w:ascii="Calibri" w:hAnsi="Calibri" w:cs="Calibri"/>
          <w:sz w:val="22"/>
          <w:szCs w:val="22"/>
        </w:rPr>
        <w:t xml:space="preserve">The widely used IDC </w:t>
      </w:r>
      <w:r w:rsidR="00E55F6C">
        <w:rPr>
          <w:rFonts w:ascii="Calibri" w:hAnsi="Calibri" w:cs="Calibri"/>
          <w:sz w:val="22"/>
          <w:szCs w:val="22"/>
        </w:rPr>
        <w:t>(ICD-11</w:t>
      </w:r>
      <w:r w:rsidR="004B2F69">
        <w:rPr>
          <w:rFonts w:ascii="Calibri" w:hAnsi="Calibri" w:cs="Calibri"/>
          <w:sz w:val="22"/>
          <w:szCs w:val="22"/>
        </w:rPr>
        <w:t xml:space="preserve">) </w:t>
      </w:r>
      <w:r w:rsidR="00ED6609">
        <w:rPr>
          <w:rFonts w:ascii="Calibri" w:hAnsi="Calibri" w:cs="Calibri"/>
          <w:sz w:val="22"/>
          <w:szCs w:val="22"/>
        </w:rPr>
        <w:t xml:space="preserve">system of classification </w:t>
      </w:r>
      <w:r w:rsidR="001D1A2E">
        <w:rPr>
          <w:rFonts w:ascii="Calibri" w:hAnsi="Calibri" w:cs="Calibri"/>
          <w:sz w:val="22"/>
          <w:szCs w:val="22"/>
        </w:rPr>
        <w:t xml:space="preserve">developed by the WHO </w:t>
      </w:r>
      <w:r w:rsidR="00933513">
        <w:rPr>
          <w:rFonts w:ascii="Calibri" w:hAnsi="Calibri" w:cs="Calibri"/>
          <w:sz w:val="22"/>
          <w:szCs w:val="22"/>
        </w:rPr>
        <w:t>appears to be less prone to industry interference, although</w:t>
      </w:r>
      <w:r w:rsidR="004B2F69">
        <w:rPr>
          <w:rFonts w:ascii="Calibri" w:hAnsi="Calibri" w:cs="Calibri"/>
          <w:sz w:val="22"/>
          <w:szCs w:val="22"/>
        </w:rPr>
        <w:t xml:space="preserve"> </w:t>
      </w:r>
      <w:r w:rsidR="00933513">
        <w:rPr>
          <w:rFonts w:ascii="Calibri" w:hAnsi="Calibri" w:cs="Calibri"/>
          <w:sz w:val="22"/>
          <w:szCs w:val="22"/>
        </w:rPr>
        <w:t>lobbying for new codes is possible</w:t>
      </w:r>
      <w:r w:rsidR="00087B31">
        <w:rPr>
          <w:rFonts w:ascii="Calibri" w:hAnsi="Calibri" w:cs="Calibri"/>
          <w:sz w:val="22"/>
          <w:szCs w:val="22"/>
        </w:rPr>
        <w:t xml:space="preserve">. The ICD also encourages more than one diagnosis if required, which does give some flexibility within the small </w:t>
      </w:r>
      <w:r w:rsidR="00FE14F2">
        <w:rPr>
          <w:rFonts w:ascii="Calibri" w:hAnsi="Calibri" w:cs="Calibri"/>
          <w:sz w:val="22"/>
          <w:szCs w:val="22"/>
        </w:rPr>
        <w:t>number of codes used for depression, as an example.</w:t>
      </w:r>
      <w:r w:rsidR="004D36D8">
        <w:rPr>
          <w:rFonts w:ascii="Calibri" w:hAnsi="Calibri" w:cs="Calibri"/>
          <w:sz w:val="22"/>
          <w:szCs w:val="22"/>
        </w:rPr>
        <w:t xml:space="preserve"> In the UK the ICD appears to be the primary reference for NHS Standards, although interestingly, </w:t>
      </w:r>
      <w:r w:rsidR="003B4C5A">
        <w:rPr>
          <w:rFonts w:ascii="Calibri" w:hAnsi="Calibri" w:cs="Calibri"/>
          <w:sz w:val="22"/>
          <w:szCs w:val="22"/>
        </w:rPr>
        <w:t xml:space="preserve">the National Institute </w:t>
      </w:r>
      <w:r w:rsidR="000569FD">
        <w:rPr>
          <w:rFonts w:ascii="Calibri" w:hAnsi="Calibri" w:cs="Calibri"/>
          <w:sz w:val="22"/>
          <w:szCs w:val="22"/>
        </w:rPr>
        <w:t xml:space="preserve">for Health </w:t>
      </w:r>
      <w:r w:rsidR="000327FC">
        <w:rPr>
          <w:rFonts w:ascii="Calibri" w:hAnsi="Calibri" w:cs="Calibri"/>
          <w:sz w:val="22"/>
          <w:szCs w:val="22"/>
        </w:rPr>
        <w:t>and Care Excellence (</w:t>
      </w:r>
      <w:r w:rsidR="004D36D8">
        <w:rPr>
          <w:rFonts w:ascii="Calibri" w:hAnsi="Calibri" w:cs="Calibri"/>
          <w:sz w:val="22"/>
          <w:szCs w:val="22"/>
        </w:rPr>
        <w:t>NICE</w:t>
      </w:r>
      <w:r w:rsidR="000327FC">
        <w:rPr>
          <w:rFonts w:ascii="Calibri" w:hAnsi="Calibri" w:cs="Calibri"/>
          <w:sz w:val="22"/>
          <w:szCs w:val="22"/>
        </w:rPr>
        <w:t>)</w:t>
      </w:r>
      <w:r w:rsidR="000D3598">
        <w:rPr>
          <w:rFonts w:ascii="Calibri" w:hAnsi="Calibri" w:cs="Calibri"/>
          <w:sz w:val="22"/>
          <w:szCs w:val="22"/>
        </w:rPr>
        <w:t xml:space="preserve"> </w:t>
      </w:r>
      <w:r w:rsidR="004D36D8">
        <w:rPr>
          <w:rFonts w:ascii="Calibri" w:hAnsi="Calibri" w:cs="Calibri"/>
          <w:sz w:val="22"/>
          <w:szCs w:val="22"/>
        </w:rPr>
        <w:t>refer</w:t>
      </w:r>
      <w:r w:rsidR="00215624">
        <w:rPr>
          <w:rFonts w:ascii="Calibri" w:hAnsi="Calibri" w:cs="Calibri"/>
          <w:sz w:val="22"/>
          <w:szCs w:val="22"/>
        </w:rPr>
        <w:t xml:space="preserve">s to DSM-5 for classification </w:t>
      </w:r>
      <w:r w:rsidR="009F2CCC">
        <w:rPr>
          <w:rFonts w:ascii="Calibri" w:hAnsi="Calibri" w:cs="Calibri"/>
          <w:sz w:val="22"/>
          <w:szCs w:val="22"/>
        </w:rPr>
        <w:t>of depression</w:t>
      </w:r>
      <w:r w:rsidR="002E49C2">
        <w:rPr>
          <w:rFonts w:ascii="Calibri" w:hAnsi="Calibri" w:cs="Calibri"/>
          <w:sz w:val="22"/>
          <w:szCs w:val="22"/>
        </w:rPr>
        <w:t xml:space="preserve">, meaning that the US system influence </w:t>
      </w:r>
      <w:r w:rsidR="000F0177">
        <w:rPr>
          <w:rFonts w:ascii="Calibri" w:hAnsi="Calibri" w:cs="Calibri"/>
          <w:sz w:val="22"/>
          <w:szCs w:val="22"/>
        </w:rPr>
        <w:t>stretches</w:t>
      </w:r>
      <w:r w:rsidR="002E49C2">
        <w:rPr>
          <w:rFonts w:ascii="Calibri" w:hAnsi="Calibri" w:cs="Calibri"/>
          <w:sz w:val="22"/>
          <w:szCs w:val="22"/>
        </w:rPr>
        <w:t xml:space="preserve"> to the UK.</w:t>
      </w:r>
    </w:p>
    <w:p w14:paraId="57066E1B" w14:textId="1CA3EABE" w:rsidR="00DA623B" w:rsidRPr="0098490E" w:rsidRDefault="00DA623B" w:rsidP="00840FFB">
      <w:pPr>
        <w:rPr>
          <w:rFonts w:ascii="Calibri" w:hAnsi="Calibri" w:cs="Calibri"/>
          <w:sz w:val="22"/>
          <w:szCs w:val="22"/>
        </w:rPr>
      </w:pPr>
      <w:r>
        <w:rPr>
          <w:rFonts w:ascii="Calibri" w:hAnsi="Calibri" w:cs="Calibri"/>
          <w:sz w:val="22"/>
          <w:szCs w:val="22"/>
        </w:rPr>
        <w:t xml:space="preserve">I am </w:t>
      </w:r>
      <w:r w:rsidR="003316D7">
        <w:rPr>
          <w:rFonts w:ascii="Calibri" w:hAnsi="Calibri" w:cs="Calibri"/>
          <w:sz w:val="22"/>
          <w:szCs w:val="22"/>
        </w:rPr>
        <w:t>NOT</w:t>
      </w:r>
      <w:r>
        <w:rPr>
          <w:rFonts w:ascii="Calibri" w:hAnsi="Calibri" w:cs="Calibri"/>
          <w:sz w:val="22"/>
          <w:szCs w:val="22"/>
        </w:rPr>
        <w:t xml:space="preserve"> knocking the pharmaceutical industry as they are </w:t>
      </w:r>
      <w:r w:rsidR="00BC13ED">
        <w:rPr>
          <w:rFonts w:ascii="Calibri" w:hAnsi="Calibri" w:cs="Calibri"/>
          <w:sz w:val="22"/>
          <w:szCs w:val="22"/>
        </w:rPr>
        <w:t xml:space="preserve">companies making money for shareholders, and without the billions they spend on R&amp;D the world would be a worse off place with </w:t>
      </w:r>
      <w:r w:rsidR="0084118B">
        <w:rPr>
          <w:rFonts w:ascii="Calibri" w:hAnsi="Calibri" w:cs="Calibri"/>
          <w:sz w:val="22"/>
          <w:szCs w:val="22"/>
        </w:rPr>
        <w:t>much worse mortality rates</w:t>
      </w:r>
      <w:r w:rsidR="003316D7">
        <w:rPr>
          <w:rFonts w:ascii="Calibri" w:hAnsi="Calibri" w:cs="Calibri"/>
          <w:sz w:val="22"/>
          <w:szCs w:val="22"/>
        </w:rPr>
        <w:t xml:space="preserve"> and human suffering</w:t>
      </w:r>
      <w:r w:rsidR="0084118B">
        <w:rPr>
          <w:rFonts w:ascii="Calibri" w:hAnsi="Calibri" w:cs="Calibri"/>
          <w:sz w:val="22"/>
          <w:szCs w:val="22"/>
        </w:rPr>
        <w:t xml:space="preserve">. </w:t>
      </w:r>
    </w:p>
    <w:p w14:paraId="7036B3F1" w14:textId="506A612C" w:rsidR="000B4B50" w:rsidRDefault="00D67FD4" w:rsidP="0098490E">
      <w:pPr>
        <w:rPr>
          <w:rFonts w:ascii="Calibri" w:hAnsi="Calibri" w:cs="Calibri"/>
          <w:sz w:val="22"/>
          <w:szCs w:val="22"/>
        </w:rPr>
      </w:pPr>
      <w:r>
        <w:rPr>
          <w:rFonts w:ascii="Calibri" w:hAnsi="Calibri" w:cs="Calibri"/>
          <w:sz w:val="22"/>
          <w:szCs w:val="22"/>
        </w:rPr>
        <w:t xml:space="preserve">I do see a </w:t>
      </w:r>
      <w:r w:rsidR="000B4B50">
        <w:rPr>
          <w:rFonts w:ascii="Calibri" w:hAnsi="Calibri" w:cs="Calibri"/>
          <w:sz w:val="22"/>
          <w:szCs w:val="22"/>
        </w:rPr>
        <w:t xml:space="preserve">need for flexible thinking, changing diagnosis and more complex thinking on </w:t>
      </w:r>
      <w:r w:rsidR="00103896">
        <w:rPr>
          <w:rFonts w:ascii="Calibri" w:hAnsi="Calibri" w:cs="Calibri"/>
          <w:sz w:val="22"/>
          <w:szCs w:val="22"/>
        </w:rPr>
        <w:t xml:space="preserve">how to allow people to cope, whilst healing </w:t>
      </w:r>
      <w:r w:rsidR="004273BD">
        <w:rPr>
          <w:rFonts w:ascii="Calibri" w:hAnsi="Calibri" w:cs="Calibri"/>
          <w:sz w:val="22"/>
          <w:szCs w:val="22"/>
        </w:rPr>
        <w:t>and discovering</w:t>
      </w:r>
      <w:r w:rsidR="00E85AE5">
        <w:rPr>
          <w:rFonts w:ascii="Calibri" w:hAnsi="Calibri" w:cs="Calibri"/>
          <w:sz w:val="22"/>
          <w:szCs w:val="22"/>
        </w:rPr>
        <w:t xml:space="preserve"> t</w:t>
      </w:r>
      <w:r w:rsidR="00103896">
        <w:rPr>
          <w:rFonts w:ascii="Calibri" w:hAnsi="Calibri" w:cs="Calibri"/>
          <w:sz w:val="22"/>
          <w:szCs w:val="22"/>
        </w:rPr>
        <w:t xml:space="preserve">hrough assisted or solo </w:t>
      </w:r>
      <w:r w:rsidR="00A21D7B">
        <w:rPr>
          <w:rFonts w:ascii="Calibri" w:hAnsi="Calibri" w:cs="Calibri"/>
          <w:sz w:val="22"/>
          <w:szCs w:val="22"/>
        </w:rPr>
        <w:t>efforts.</w:t>
      </w:r>
      <w:r w:rsidR="005750A3">
        <w:rPr>
          <w:rFonts w:ascii="Calibri" w:hAnsi="Calibri" w:cs="Calibri"/>
          <w:sz w:val="22"/>
          <w:szCs w:val="22"/>
        </w:rPr>
        <w:t xml:space="preserve"> </w:t>
      </w:r>
      <w:r w:rsidR="00620AB3">
        <w:rPr>
          <w:rFonts w:ascii="Calibri" w:hAnsi="Calibri" w:cs="Calibri"/>
          <w:sz w:val="22"/>
          <w:szCs w:val="22"/>
        </w:rPr>
        <w:t xml:space="preserve">Therapy can be a long wait unless you have access to private care or have enough money. </w:t>
      </w:r>
      <w:r>
        <w:rPr>
          <w:rFonts w:ascii="Calibri" w:hAnsi="Calibri" w:cs="Calibri"/>
          <w:sz w:val="22"/>
          <w:szCs w:val="22"/>
        </w:rPr>
        <w:t>Through therapy, GP’s, and psychiatrists at</w:t>
      </w:r>
      <w:r w:rsidR="005750A3">
        <w:rPr>
          <w:rFonts w:ascii="Calibri" w:hAnsi="Calibri" w:cs="Calibri"/>
          <w:sz w:val="22"/>
          <w:szCs w:val="22"/>
        </w:rPr>
        <w:t xml:space="preserve"> no time was it suggested I read up on my condition, nor were available references given to me, as if I am a child incapable of assimilating and working with such information. </w:t>
      </w:r>
      <w:r w:rsidR="00EA0850">
        <w:rPr>
          <w:rFonts w:ascii="Calibri" w:hAnsi="Calibri" w:cs="Calibri"/>
          <w:sz w:val="22"/>
          <w:szCs w:val="22"/>
        </w:rPr>
        <w:t xml:space="preserve">I was curious but only </w:t>
      </w:r>
      <w:r w:rsidR="00FE54C2">
        <w:rPr>
          <w:rFonts w:ascii="Calibri" w:hAnsi="Calibri" w:cs="Calibri"/>
          <w:sz w:val="22"/>
          <w:szCs w:val="22"/>
        </w:rPr>
        <w:t>in 202</w:t>
      </w:r>
      <w:r w:rsidR="009B3AF6">
        <w:rPr>
          <w:rFonts w:ascii="Calibri" w:hAnsi="Calibri" w:cs="Calibri"/>
          <w:sz w:val="22"/>
          <w:szCs w:val="22"/>
        </w:rPr>
        <w:t>4 and 202</w:t>
      </w:r>
      <w:r w:rsidR="00FE54C2">
        <w:rPr>
          <w:rFonts w:ascii="Calibri" w:hAnsi="Calibri" w:cs="Calibri"/>
          <w:sz w:val="22"/>
          <w:szCs w:val="22"/>
        </w:rPr>
        <w:t xml:space="preserve">5 </w:t>
      </w:r>
      <w:r w:rsidR="00EA0850">
        <w:rPr>
          <w:rFonts w:ascii="Calibri" w:hAnsi="Calibri" w:cs="Calibri"/>
          <w:sz w:val="22"/>
          <w:szCs w:val="22"/>
        </w:rPr>
        <w:t>became curious enough.</w:t>
      </w:r>
    </w:p>
    <w:p w14:paraId="6F038392" w14:textId="3713661C" w:rsidR="0098490E" w:rsidRPr="0098490E" w:rsidRDefault="0098490E" w:rsidP="0098490E">
      <w:pPr>
        <w:rPr>
          <w:rFonts w:ascii="Calibri" w:hAnsi="Calibri" w:cs="Calibri"/>
          <w:b/>
          <w:bCs/>
          <w:sz w:val="22"/>
          <w:szCs w:val="22"/>
        </w:rPr>
      </w:pPr>
      <w:r w:rsidRPr="005E3BB0">
        <w:rPr>
          <w:rFonts w:ascii="Calibri" w:hAnsi="Calibri" w:cs="Calibri"/>
          <w:b/>
          <w:bCs/>
          <w:sz w:val="22"/>
          <w:szCs w:val="22"/>
        </w:rPr>
        <w:t>Only in my lows</w:t>
      </w:r>
    </w:p>
    <w:p w14:paraId="21FCDBB8" w14:textId="2DFA9F4D" w:rsidR="0098490E" w:rsidRPr="0098490E" w:rsidRDefault="002F76BA" w:rsidP="0098490E">
      <w:pPr>
        <w:rPr>
          <w:rFonts w:ascii="Calibri" w:hAnsi="Calibri" w:cs="Calibri"/>
          <w:sz w:val="22"/>
          <w:szCs w:val="22"/>
        </w:rPr>
      </w:pPr>
      <w:r>
        <w:rPr>
          <w:rFonts w:ascii="Calibri" w:hAnsi="Calibri" w:cs="Calibri"/>
          <w:sz w:val="22"/>
          <w:szCs w:val="22"/>
        </w:rPr>
        <w:t xml:space="preserve">I have mostly been seen by </w:t>
      </w:r>
      <w:r w:rsidR="0098490E" w:rsidRPr="0098490E">
        <w:rPr>
          <w:rFonts w:ascii="Calibri" w:hAnsi="Calibri" w:cs="Calibri"/>
          <w:sz w:val="22"/>
          <w:szCs w:val="22"/>
        </w:rPr>
        <w:t>professionals when I was in a bad way</w:t>
      </w:r>
      <w:r>
        <w:rPr>
          <w:rFonts w:ascii="Calibri" w:hAnsi="Calibri" w:cs="Calibri"/>
          <w:sz w:val="22"/>
          <w:szCs w:val="22"/>
        </w:rPr>
        <w:t>, and at times in the past seriously planning to take my own life (suicide)</w:t>
      </w:r>
      <w:r w:rsidR="0098490E" w:rsidRPr="0098490E">
        <w:rPr>
          <w:rFonts w:ascii="Calibri" w:hAnsi="Calibri" w:cs="Calibri"/>
          <w:sz w:val="22"/>
          <w:szCs w:val="22"/>
        </w:rPr>
        <w:t xml:space="preserve">, so the dosage went </w:t>
      </w:r>
      <w:r w:rsidR="0039568E">
        <w:rPr>
          <w:rFonts w:ascii="Calibri" w:hAnsi="Calibri" w:cs="Calibri"/>
          <w:sz w:val="22"/>
          <w:szCs w:val="22"/>
        </w:rPr>
        <w:t xml:space="preserve">up mostly, but occasionally down, and the medication changed over </w:t>
      </w:r>
      <w:r w:rsidR="0028380A">
        <w:rPr>
          <w:rFonts w:ascii="Calibri" w:hAnsi="Calibri" w:cs="Calibri"/>
          <w:sz w:val="22"/>
          <w:szCs w:val="22"/>
        </w:rPr>
        <w:t>time.</w:t>
      </w:r>
      <w:r w:rsidR="0098490E" w:rsidRPr="0098490E">
        <w:rPr>
          <w:rFonts w:ascii="Calibri" w:hAnsi="Calibri" w:cs="Calibri"/>
          <w:sz w:val="22"/>
          <w:szCs w:val="22"/>
        </w:rPr>
        <w:t xml:space="preserve"> Well-meaning</w:t>
      </w:r>
      <w:r w:rsidR="0028380A">
        <w:rPr>
          <w:rFonts w:ascii="Calibri" w:hAnsi="Calibri" w:cs="Calibri"/>
          <w:sz w:val="22"/>
          <w:szCs w:val="22"/>
        </w:rPr>
        <w:t xml:space="preserve">, highly trained and competent </w:t>
      </w:r>
      <w:r w:rsidR="0098490E">
        <w:rPr>
          <w:rFonts w:ascii="Calibri" w:hAnsi="Calibri" w:cs="Calibri"/>
          <w:sz w:val="22"/>
          <w:szCs w:val="22"/>
        </w:rPr>
        <w:t xml:space="preserve">people with </w:t>
      </w:r>
      <w:r w:rsidR="0098490E" w:rsidRPr="0098490E">
        <w:rPr>
          <w:rFonts w:ascii="Calibri" w:hAnsi="Calibri" w:cs="Calibri"/>
          <w:sz w:val="22"/>
          <w:szCs w:val="22"/>
        </w:rPr>
        <w:t xml:space="preserve">an hour to take a massive decision on </w:t>
      </w:r>
      <w:r w:rsidR="0098490E">
        <w:rPr>
          <w:rFonts w:ascii="Calibri" w:hAnsi="Calibri" w:cs="Calibri"/>
          <w:sz w:val="22"/>
          <w:szCs w:val="22"/>
        </w:rPr>
        <w:t xml:space="preserve">my near term and midterm future </w:t>
      </w:r>
      <w:r w:rsidR="0098490E" w:rsidRPr="0098490E">
        <w:rPr>
          <w:rFonts w:ascii="Calibri" w:hAnsi="Calibri" w:cs="Calibri"/>
          <w:sz w:val="22"/>
          <w:szCs w:val="22"/>
        </w:rPr>
        <w:t xml:space="preserve">with little context around </w:t>
      </w:r>
      <w:r w:rsidR="0098490E">
        <w:rPr>
          <w:rFonts w:ascii="Calibri" w:hAnsi="Calibri" w:cs="Calibri"/>
          <w:sz w:val="22"/>
          <w:szCs w:val="22"/>
        </w:rPr>
        <w:t xml:space="preserve">my </w:t>
      </w:r>
      <w:r w:rsidR="0098490E" w:rsidRPr="0098490E">
        <w:rPr>
          <w:rFonts w:ascii="Calibri" w:hAnsi="Calibri" w:cs="Calibri"/>
          <w:sz w:val="22"/>
          <w:szCs w:val="22"/>
        </w:rPr>
        <w:t xml:space="preserve">life </w:t>
      </w:r>
      <w:r w:rsidR="0098490E">
        <w:rPr>
          <w:rFonts w:ascii="Calibri" w:hAnsi="Calibri" w:cs="Calibri"/>
          <w:sz w:val="22"/>
          <w:szCs w:val="22"/>
        </w:rPr>
        <w:t xml:space="preserve">in a </w:t>
      </w:r>
      <w:r w:rsidR="0098490E" w:rsidRPr="0098490E">
        <w:rPr>
          <w:rFonts w:ascii="Calibri" w:hAnsi="Calibri" w:cs="Calibri"/>
          <w:sz w:val="22"/>
          <w:szCs w:val="22"/>
        </w:rPr>
        <w:t>depressive state was not enough</w:t>
      </w:r>
      <w:r w:rsidR="009B3AF6">
        <w:rPr>
          <w:rFonts w:ascii="Calibri" w:hAnsi="Calibri" w:cs="Calibri"/>
          <w:sz w:val="22"/>
          <w:szCs w:val="22"/>
        </w:rPr>
        <w:t>, but all they were able to give me, and I was grateful</w:t>
      </w:r>
      <w:r w:rsidR="0098490E" w:rsidRPr="0098490E">
        <w:rPr>
          <w:rFonts w:ascii="Calibri" w:hAnsi="Calibri" w:cs="Calibri"/>
          <w:sz w:val="22"/>
          <w:szCs w:val="22"/>
        </w:rPr>
        <w:t>. </w:t>
      </w:r>
      <w:r w:rsidR="00693460">
        <w:rPr>
          <w:rFonts w:ascii="Calibri" w:hAnsi="Calibri" w:cs="Calibri"/>
          <w:sz w:val="22"/>
          <w:szCs w:val="22"/>
        </w:rPr>
        <w:t xml:space="preserve">I was lucky for a year I had a </w:t>
      </w:r>
      <w:r w:rsidR="0078299A">
        <w:rPr>
          <w:rFonts w:ascii="Calibri" w:hAnsi="Calibri" w:cs="Calibri"/>
          <w:sz w:val="22"/>
          <w:szCs w:val="22"/>
        </w:rPr>
        <w:t xml:space="preserve">well-trained therapist. We </w:t>
      </w:r>
      <w:r w:rsidR="00660934">
        <w:rPr>
          <w:rFonts w:ascii="Calibri" w:hAnsi="Calibri" w:cs="Calibri"/>
          <w:sz w:val="22"/>
          <w:szCs w:val="22"/>
        </w:rPr>
        <w:t>talked a</w:t>
      </w:r>
      <w:r w:rsidR="00205929">
        <w:rPr>
          <w:rFonts w:ascii="Calibri" w:hAnsi="Calibri" w:cs="Calibri"/>
          <w:sz w:val="22"/>
          <w:szCs w:val="22"/>
        </w:rPr>
        <w:t>b</w:t>
      </w:r>
      <w:r w:rsidR="00660934">
        <w:rPr>
          <w:rFonts w:ascii="Calibri" w:hAnsi="Calibri" w:cs="Calibri"/>
          <w:sz w:val="22"/>
          <w:szCs w:val="22"/>
        </w:rPr>
        <w:t xml:space="preserve">out coping and the recent past as well as the childhood </w:t>
      </w:r>
      <w:r w:rsidR="00205929">
        <w:rPr>
          <w:rFonts w:ascii="Calibri" w:hAnsi="Calibri" w:cs="Calibri"/>
          <w:sz w:val="22"/>
          <w:szCs w:val="22"/>
        </w:rPr>
        <w:t>past</w:t>
      </w:r>
      <w:r w:rsidR="0078299A">
        <w:rPr>
          <w:rFonts w:ascii="Calibri" w:hAnsi="Calibri" w:cs="Calibri"/>
          <w:sz w:val="22"/>
          <w:szCs w:val="22"/>
        </w:rPr>
        <w:t xml:space="preserve"> but somehow failed to work deep enough to look at </w:t>
      </w:r>
      <w:r w:rsidR="00205929">
        <w:rPr>
          <w:rFonts w:ascii="Calibri" w:hAnsi="Calibri" w:cs="Calibri"/>
          <w:sz w:val="22"/>
          <w:szCs w:val="22"/>
        </w:rPr>
        <w:t xml:space="preserve">the causes of my </w:t>
      </w:r>
      <w:r w:rsidR="0058085A">
        <w:rPr>
          <w:rFonts w:ascii="Calibri" w:hAnsi="Calibri" w:cs="Calibri"/>
          <w:sz w:val="22"/>
          <w:szCs w:val="22"/>
        </w:rPr>
        <w:t>long-term</w:t>
      </w:r>
      <w:r w:rsidR="00480182">
        <w:rPr>
          <w:rFonts w:ascii="Calibri" w:hAnsi="Calibri" w:cs="Calibri"/>
          <w:sz w:val="22"/>
          <w:szCs w:val="22"/>
        </w:rPr>
        <w:t xml:space="preserve"> </w:t>
      </w:r>
      <w:r w:rsidR="00205929">
        <w:rPr>
          <w:rFonts w:ascii="Calibri" w:hAnsi="Calibri" w:cs="Calibri"/>
          <w:sz w:val="22"/>
          <w:szCs w:val="22"/>
        </w:rPr>
        <w:t>depression</w:t>
      </w:r>
      <w:r w:rsidR="00480182">
        <w:rPr>
          <w:rFonts w:ascii="Calibri" w:hAnsi="Calibri" w:cs="Calibri"/>
          <w:sz w:val="22"/>
          <w:szCs w:val="22"/>
        </w:rPr>
        <w:t xml:space="preserve">, and maybe why it was high performing depression and not </w:t>
      </w:r>
      <w:r w:rsidR="00CC3654">
        <w:rPr>
          <w:rFonts w:ascii="Calibri" w:hAnsi="Calibri" w:cs="Calibri"/>
          <w:sz w:val="22"/>
          <w:szCs w:val="22"/>
        </w:rPr>
        <w:t xml:space="preserve">low performing or other forms of depression. </w:t>
      </w:r>
    </w:p>
    <w:p w14:paraId="318B07F3" w14:textId="77777777" w:rsidR="0024524D" w:rsidRDefault="0024524D" w:rsidP="0098490E">
      <w:pPr>
        <w:rPr>
          <w:rFonts w:ascii="Calibri" w:hAnsi="Calibri" w:cs="Calibri"/>
          <w:b/>
          <w:bCs/>
          <w:sz w:val="22"/>
          <w:szCs w:val="22"/>
        </w:rPr>
      </w:pPr>
    </w:p>
    <w:p w14:paraId="0B23F476" w14:textId="77777777" w:rsidR="0024524D" w:rsidRDefault="0024524D" w:rsidP="0098490E">
      <w:pPr>
        <w:rPr>
          <w:rFonts w:ascii="Calibri" w:hAnsi="Calibri" w:cs="Calibri"/>
          <w:b/>
          <w:bCs/>
          <w:sz w:val="22"/>
          <w:szCs w:val="22"/>
        </w:rPr>
      </w:pPr>
    </w:p>
    <w:p w14:paraId="4BB84A8A" w14:textId="77777777" w:rsidR="0024524D" w:rsidRDefault="0024524D" w:rsidP="0098490E">
      <w:pPr>
        <w:rPr>
          <w:rFonts w:ascii="Calibri" w:hAnsi="Calibri" w:cs="Calibri"/>
          <w:b/>
          <w:bCs/>
          <w:sz w:val="22"/>
          <w:szCs w:val="22"/>
        </w:rPr>
      </w:pPr>
    </w:p>
    <w:p w14:paraId="5375807C" w14:textId="7D65F6C1" w:rsidR="0098490E" w:rsidRPr="0098490E" w:rsidRDefault="0098490E" w:rsidP="0098490E">
      <w:pPr>
        <w:rPr>
          <w:rFonts w:ascii="Calibri" w:hAnsi="Calibri" w:cs="Calibri"/>
          <w:b/>
          <w:bCs/>
          <w:sz w:val="22"/>
          <w:szCs w:val="22"/>
        </w:rPr>
      </w:pPr>
      <w:r w:rsidRPr="0098490E">
        <w:rPr>
          <w:rFonts w:ascii="Calibri" w:hAnsi="Calibri" w:cs="Calibri"/>
          <w:b/>
          <w:bCs/>
          <w:sz w:val="22"/>
          <w:szCs w:val="22"/>
        </w:rPr>
        <w:lastRenderedPageBreak/>
        <w:t>On a spectrum</w:t>
      </w:r>
    </w:p>
    <w:p w14:paraId="236EA7E1" w14:textId="52A64738" w:rsidR="006653D7" w:rsidRPr="006653D7" w:rsidRDefault="006653D7" w:rsidP="006653D7">
      <w:pPr>
        <w:rPr>
          <w:rFonts w:ascii="Calibri" w:hAnsi="Calibri" w:cs="Calibri"/>
          <w:i/>
          <w:iCs/>
          <w:sz w:val="22"/>
          <w:szCs w:val="22"/>
        </w:rPr>
      </w:pPr>
      <w:r w:rsidRPr="006653D7">
        <w:rPr>
          <w:rFonts w:ascii="Calibri" w:hAnsi="Calibri" w:cs="Calibri"/>
          <w:sz w:val="22"/>
          <w:szCs w:val="22"/>
        </w:rPr>
        <w:t>“Please don’t worry about me. I’m doing fine. I’m just going through a little bit of a rough patch.”</w:t>
      </w:r>
      <w:r>
        <w:rPr>
          <w:rFonts w:ascii="Calibri" w:hAnsi="Calibri" w:cs="Calibri"/>
          <w:sz w:val="22"/>
          <w:szCs w:val="22"/>
        </w:rPr>
        <w:t xml:space="preserve"> </w:t>
      </w:r>
      <w:r w:rsidRPr="006653D7">
        <w:rPr>
          <w:rFonts w:ascii="Calibri" w:hAnsi="Calibri" w:cs="Calibri"/>
          <w:i/>
          <w:iCs/>
          <w:sz w:val="22"/>
          <w:szCs w:val="22"/>
        </w:rPr>
        <w:t xml:space="preserve">Robin Williams in one of his final interviews </w:t>
      </w:r>
    </w:p>
    <w:p w14:paraId="36076A64" w14:textId="7CD9EEF5" w:rsidR="00666904" w:rsidRDefault="0098490E" w:rsidP="0098490E">
      <w:pPr>
        <w:rPr>
          <w:rFonts w:ascii="Calibri" w:hAnsi="Calibri" w:cs="Calibri"/>
          <w:sz w:val="22"/>
          <w:szCs w:val="22"/>
        </w:rPr>
      </w:pPr>
      <w:r>
        <w:rPr>
          <w:rFonts w:ascii="Calibri" w:hAnsi="Calibri" w:cs="Calibri"/>
          <w:sz w:val="22"/>
          <w:szCs w:val="22"/>
        </w:rPr>
        <w:t xml:space="preserve">We are all on a spectrum of mental health all the time. From maybe </w:t>
      </w:r>
      <w:r w:rsidR="000D3598">
        <w:rPr>
          <w:rFonts w:ascii="Calibri" w:hAnsi="Calibri" w:cs="Calibri"/>
          <w:sz w:val="22"/>
          <w:szCs w:val="22"/>
        </w:rPr>
        <w:t>ten</w:t>
      </w:r>
      <w:r>
        <w:rPr>
          <w:rFonts w:ascii="Calibri" w:hAnsi="Calibri" w:cs="Calibri"/>
          <w:sz w:val="22"/>
          <w:szCs w:val="22"/>
        </w:rPr>
        <w:t xml:space="preserve"> as very good, content, happy and motivated, to </w:t>
      </w:r>
      <w:r w:rsidR="005A5324">
        <w:rPr>
          <w:rFonts w:ascii="Calibri" w:hAnsi="Calibri" w:cs="Calibri"/>
          <w:sz w:val="22"/>
          <w:szCs w:val="22"/>
        </w:rPr>
        <w:t>one</w:t>
      </w:r>
      <w:r>
        <w:rPr>
          <w:rFonts w:ascii="Calibri" w:hAnsi="Calibri" w:cs="Calibri"/>
          <w:sz w:val="22"/>
          <w:szCs w:val="22"/>
        </w:rPr>
        <w:t xml:space="preserve"> being suicidal, hopeless with nowhere and no</w:t>
      </w:r>
      <w:r w:rsidR="00B353F3">
        <w:rPr>
          <w:rFonts w:ascii="Calibri" w:hAnsi="Calibri" w:cs="Calibri"/>
          <w:sz w:val="22"/>
          <w:szCs w:val="22"/>
        </w:rPr>
        <w:t xml:space="preserve"> </w:t>
      </w:r>
      <w:r w:rsidR="007363A6">
        <w:rPr>
          <w:rFonts w:ascii="Calibri" w:hAnsi="Calibri" w:cs="Calibri"/>
          <w:sz w:val="22"/>
          <w:szCs w:val="22"/>
        </w:rPr>
        <w:t>o</w:t>
      </w:r>
      <w:r>
        <w:rPr>
          <w:rFonts w:ascii="Calibri" w:hAnsi="Calibri" w:cs="Calibri"/>
          <w:sz w:val="22"/>
          <w:szCs w:val="22"/>
        </w:rPr>
        <w:t xml:space="preserve">ne to turn to. </w:t>
      </w:r>
      <w:r w:rsidR="007E78AB">
        <w:rPr>
          <w:rFonts w:ascii="Calibri" w:hAnsi="Calibri" w:cs="Calibri"/>
          <w:sz w:val="22"/>
          <w:szCs w:val="22"/>
        </w:rPr>
        <w:t xml:space="preserve">When you get to </w:t>
      </w:r>
      <w:r w:rsidR="00784416">
        <w:rPr>
          <w:rFonts w:ascii="Calibri" w:hAnsi="Calibri" w:cs="Calibri"/>
          <w:sz w:val="22"/>
          <w:szCs w:val="22"/>
        </w:rPr>
        <w:t>one</w:t>
      </w:r>
      <w:r w:rsidR="007E78AB">
        <w:rPr>
          <w:rFonts w:ascii="Calibri" w:hAnsi="Calibri" w:cs="Calibri"/>
          <w:sz w:val="22"/>
          <w:szCs w:val="22"/>
        </w:rPr>
        <w:t xml:space="preserve"> or </w:t>
      </w:r>
      <w:r w:rsidR="00784416">
        <w:rPr>
          <w:rFonts w:ascii="Calibri" w:hAnsi="Calibri" w:cs="Calibri"/>
          <w:sz w:val="22"/>
          <w:szCs w:val="22"/>
        </w:rPr>
        <w:t>two</w:t>
      </w:r>
      <w:r w:rsidR="007E78AB">
        <w:rPr>
          <w:rFonts w:ascii="Calibri" w:hAnsi="Calibri" w:cs="Calibri"/>
          <w:sz w:val="22"/>
          <w:szCs w:val="22"/>
        </w:rPr>
        <w:t xml:space="preserve"> on the spectrum you can stay there consistently for many days, months or even years, with devastating physical as well as mental health impacts. If you are fortunate enough to find </w:t>
      </w:r>
      <w:r w:rsidR="00784416">
        <w:rPr>
          <w:rFonts w:ascii="Calibri" w:hAnsi="Calibri" w:cs="Calibri"/>
          <w:sz w:val="22"/>
          <w:szCs w:val="22"/>
        </w:rPr>
        <w:t>ten</w:t>
      </w:r>
      <w:r w:rsidR="007E78AB">
        <w:rPr>
          <w:rFonts w:ascii="Calibri" w:hAnsi="Calibri" w:cs="Calibri"/>
          <w:sz w:val="22"/>
          <w:szCs w:val="22"/>
        </w:rPr>
        <w:t xml:space="preserve">, </w:t>
      </w:r>
      <w:r w:rsidR="00054955">
        <w:rPr>
          <w:rFonts w:ascii="Calibri" w:hAnsi="Calibri" w:cs="Calibri"/>
          <w:sz w:val="22"/>
          <w:szCs w:val="22"/>
        </w:rPr>
        <w:t>it’s</w:t>
      </w:r>
      <w:r w:rsidR="007E78AB">
        <w:rPr>
          <w:rFonts w:ascii="Calibri" w:hAnsi="Calibri" w:cs="Calibri"/>
          <w:sz w:val="22"/>
          <w:szCs w:val="22"/>
        </w:rPr>
        <w:t xml:space="preserve"> not every day. Each day in our lives can bring different experiences that we process and deal with in different ways, hence we are all on a spectrum all the time.  </w:t>
      </w:r>
      <w:r w:rsidR="00653C39">
        <w:rPr>
          <w:rFonts w:ascii="Calibri" w:hAnsi="Calibri" w:cs="Calibri"/>
          <w:sz w:val="22"/>
          <w:szCs w:val="22"/>
        </w:rPr>
        <w:t xml:space="preserve">Most </w:t>
      </w:r>
      <w:r w:rsidR="00DB4756">
        <w:rPr>
          <w:rFonts w:ascii="Calibri" w:hAnsi="Calibri" w:cs="Calibri"/>
          <w:sz w:val="22"/>
          <w:szCs w:val="22"/>
        </w:rPr>
        <w:t xml:space="preserve">will see large swings </w:t>
      </w:r>
      <w:r w:rsidR="007307EB">
        <w:rPr>
          <w:rFonts w:ascii="Calibri" w:hAnsi="Calibri" w:cs="Calibri"/>
          <w:sz w:val="22"/>
          <w:szCs w:val="22"/>
        </w:rPr>
        <w:t xml:space="preserve">maybe brought about by current events in life, or maybe by past events, </w:t>
      </w:r>
      <w:r w:rsidR="00653C39">
        <w:rPr>
          <w:rFonts w:ascii="Calibri" w:hAnsi="Calibri" w:cs="Calibri"/>
          <w:sz w:val="22"/>
          <w:szCs w:val="22"/>
        </w:rPr>
        <w:t xml:space="preserve">and the ideal is that we return to an above average </w:t>
      </w:r>
      <w:r w:rsidR="00944E5E">
        <w:rPr>
          <w:rFonts w:ascii="Calibri" w:hAnsi="Calibri" w:cs="Calibri"/>
          <w:sz w:val="22"/>
          <w:szCs w:val="22"/>
        </w:rPr>
        <w:t>undulating state</w:t>
      </w:r>
      <w:r w:rsidR="00DA613F">
        <w:rPr>
          <w:rFonts w:ascii="Calibri" w:hAnsi="Calibri" w:cs="Calibri"/>
          <w:sz w:val="22"/>
          <w:szCs w:val="22"/>
        </w:rPr>
        <w:t xml:space="preserve">. </w:t>
      </w:r>
      <w:r w:rsidR="0038622B">
        <w:rPr>
          <w:rFonts w:ascii="Calibri" w:hAnsi="Calibri" w:cs="Calibri"/>
          <w:sz w:val="22"/>
          <w:szCs w:val="22"/>
        </w:rPr>
        <w:t xml:space="preserve">I have used the </w:t>
      </w:r>
      <w:r w:rsidR="00945AA6">
        <w:rPr>
          <w:rFonts w:ascii="Calibri" w:hAnsi="Calibri" w:cs="Calibri"/>
          <w:sz w:val="22"/>
          <w:szCs w:val="22"/>
        </w:rPr>
        <w:t>“</w:t>
      </w:r>
      <w:r w:rsidR="0038622B">
        <w:rPr>
          <w:rFonts w:ascii="Calibri" w:hAnsi="Calibri" w:cs="Calibri"/>
          <w:sz w:val="22"/>
          <w:szCs w:val="22"/>
        </w:rPr>
        <w:t>1 in 4</w:t>
      </w:r>
      <w:r w:rsidR="00945AA6">
        <w:rPr>
          <w:rFonts w:ascii="Calibri" w:hAnsi="Calibri" w:cs="Calibri"/>
          <w:sz w:val="22"/>
          <w:szCs w:val="22"/>
        </w:rPr>
        <w:t>”</w:t>
      </w:r>
      <w:r w:rsidR="0038622B">
        <w:rPr>
          <w:rFonts w:ascii="Calibri" w:hAnsi="Calibri" w:cs="Calibri"/>
          <w:sz w:val="22"/>
          <w:szCs w:val="22"/>
        </w:rPr>
        <w:t xml:space="preserve"> </w:t>
      </w:r>
      <w:r w:rsidR="00054955">
        <w:rPr>
          <w:rFonts w:ascii="Calibri" w:hAnsi="Calibri" w:cs="Calibri"/>
          <w:sz w:val="22"/>
          <w:szCs w:val="22"/>
        </w:rPr>
        <w:t>quotes</w:t>
      </w:r>
      <w:r w:rsidR="0038622B">
        <w:rPr>
          <w:rFonts w:ascii="Calibri" w:hAnsi="Calibri" w:cs="Calibri"/>
          <w:sz w:val="22"/>
          <w:szCs w:val="22"/>
        </w:rPr>
        <w:t xml:space="preserve"> of people in society suffering from mental illness at any time, and there are definitions of when low mood is classified or coded/treated as </w:t>
      </w:r>
      <w:r w:rsidR="0038622B" w:rsidRPr="00AE0B03">
        <w:rPr>
          <w:rFonts w:ascii="Calibri" w:hAnsi="Calibri" w:cs="Calibri"/>
          <w:sz w:val="22"/>
          <w:szCs w:val="22"/>
        </w:rPr>
        <w:t>mental illness</w:t>
      </w:r>
      <w:r w:rsidR="00F1600C" w:rsidRPr="00AE0B03">
        <w:rPr>
          <w:rFonts w:ascii="Calibri" w:hAnsi="Calibri" w:cs="Calibri"/>
          <w:sz w:val="22"/>
          <w:szCs w:val="22"/>
        </w:rPr>
        <w:t xml:space="preserve"> in</w:t>
      </w:r>
      <w:r w:rsidR="00F1600C">
        <w:rPr>
          <w:rFonts w:ascii="Calibri" w:hAnsi="Calibri" w:cs="Calibri"/>
          <w:sz w:val="22"/>
          <w:szCs w:val="22"/>
        </w:rPr>
        <w:t xml:space="preserve"> the references given earlier. But we can swing wildly </w:t>
      </w:r>
      <w:r w:rsidR="00A3522A">
        <w:rPr>
          <w:rFonts w:ascii="Calibri" w:hAnsi="Calibri" w:cs="Calibri"/>
          <w:sz w:val="22"/>
          <w:szCs w:val="22"/>
        </w:rPr>
        <w:t xml:space="preserve">and maybe fall over the brink into a diagnosis of mental illness. </w:t>
      </w:r>
      <w:r w:rsidR="00254C09">
        <w:rPr>
          <w:rFonts w:ascii="Calibri" w:hAnsi="Calibri" w:cs="Calibri"/>
          <w:sz w:val="22"/>
          <w:szCs w:val="22"/>
        </w:rPr>
        <w:t xml:space="preserve">Maybe we should talk about </w:t>
      </w:r>
      <w:r w:rsidR="00945AA6">
        <w:rPr>
          <w:rFonts w:ascii="Calibri" w:hAnsi="Calibri" w:cs="Calibri"/>
          <w:sz w:val="22"/>
          <w:szCs w:val="22"/>
        </w:rPr>
        <w:t>“</w:t>
      </w:r>
      <w:r w:rsidR="00254C09">
        <w:rPr>
          <w:rFonts w:ascii="Calibri" w:hAnsi="Calibri" w:cs="Calibri"/>
          <w:sz w:val="22"/>
          <w:szCs w:val="22"/>
        </w:rPr>
        <w:t>4 in 4</w:t>
      </w:r>
      <w:r w:rsidR="00945AA6">
        <w:rPr>
          <w:rFonts w:ascii="Calibri" w:hAnsi="Calibri" w:cs="Calibri"/>
          <w:sz w:val="22"/>
          <w:szCs w:val="22"/>
        </w:rPr>
        <w:t>”</w:t>
      </w:r>
      <w:r w:rsidR="00254C09">
        <w:rPr>
          <w:rFonts w:ascii="Calibri" w:hAnsi="Calibri" w:cs="Calibri"/>
          <w:sz w:val="22"/>
          <w:szCs w:val="22"/>
        </w:rPr>
        <w:t xml:space="preserve"> having mental health</w:t>
      </w:r>
      <w:r w:rsidR="0042792A">
        <w:rPr>
          <w:rFonts w:ascii="Calibri" w:hAnsi="Calibri" w:cs="Calibri"/>
          <w:sz w:val="22"/>
          <w:szCs w:val="22"/>
        </w:rPr>
        <w:t xml:space="preserve"> </w:t>
      </w:r>
      <w:r w:rsidR="00C40F19" w:rsidRPr="00C40F19">
        <w:rPr>
          <w:rFonts w:ascii="Calibri" w:hAnsi="Calibri" w:cs="Calibri"/>
          <w:sz w:val="22"/>
          <w:szCs w:val="22"/>
          <w:vertAlign w:val="superscript"/>
        </w:rPr>
        <w:t>[10]</w:t>
      </w:r>
      <w:r w:rsidR="00C40F19">
        <w:rPr>
          <w:rFonts w:ascii="Calibri" w:hAnsi="Calibri" w:cs="Calibri"/>
          <w:sz w:val="22"/>
          <w:szCs w:val="22"/>
        </w:rPr>
        <w:t xml:space="preserve"> </w:t>
      </w:r>
      <w:r w:rsidR="00254C09">
        <w:rPr>
          <w:rFonts w:ascii="Calibri" w:hAnsi="Calibri" w:cs="Calibri"/>
          <w:sz w:val="22"/>
          <w:szCs w:val="22"/>
        </w:rPr>
        <w:t>swings</w:t>
      </w:r>
      <w:r w:rsidR="00373EB3">
        <w:rPr>
          <w:rFonts w:ascii="Calibri" w:hAnsi="Calibri" w:cs="Calibri"/>
          <w:sz w:val="22"/>
          <w:szCs w:val="22"/>
        </w:rPr>
        <w:t xml:space="preserve">. </w:t>
      </w:r>
      <w:r w:rsidR="00E47576">
        <w:rPr>
          <w:rFonts w:ascii="Calibri" w:hAnsi="Calibri" w:cs="Calibri"/>
          <w:sz w:val="22"/>
          <w:szCs w:val="22"/>
        </w:rPr>
        <w:t xml:space="preserve">I have supported the term “illness” but am starting to move towards the term “state” or </w:t>
      </w:r>
      <w:r w:rsidR="005D73AF">
        <w:rPr>
          <w:rFonts w:ascii="Calibri" w:hAnsi="Calibri" w:cs="Calibri"/>
          <w:sz w:val="22"/>
          <w:szCs w:val="22"/>
        </w:rPr>
        <w:t>“current condition</w:t>
      </w:r>
      <w:r w:rsidR="0058085A">
        <w:rPr>
          <w:rFonts w:ascii="Calibri" w:hAnsi="Calibri" w:cs="Calibri"/>
          <w:sz w:val="22"/>
          <w:szCs w:val="22"/>
        </w:rPr>
        <w:t>.”</w:t>
      </w:r>
      <w:r w:rsidR="005D73AF">
        <w:rPr>
          <w:rFonts w:ascii="Calibri" w:hAnsi="Calibri" w:cs="Calibri"/>
          <w:sz w:val="22"/>
          <w:szCs w:val="22"/>
        </w:rPr>
        <w:t xml:space="preserve"> In my case in 2025 I am in such a different place from 2019 and 2021 and indeed 2024 that </w:t>
      </w:r>
      <w:r w:rsidR="00AE0B03">
        <w:rPr>
          <w:rFonts w:ascii="Calibri" w:hAnsi="Calibri" w:cs="Calibri"/>
          <w:sz w:val="22"/>
          <w:szCs w:val="22"/>
        </w:rPr>
        <w:t xml:space="preserve">I struggle to call myself “ill”. </w:t>
      </w:r>
      <w:r w:rsidR="00EF1C92">
        <w:rPr>
          <w:rFonts w:ascii="Calibri" w:hAnsi="Calibri" w:cs="Calibri"/>
          <w:sz w:val="22"/>
          <w:szCs w:val="22"/>
        </w:rPr>
        <w:t xml:space="preserve">I am still on medication but am questioning is it depression driving symptoms if I have no medication or </w:t>
      </w:r>
      <w:r w:rsidR="006D207C">
        <w:rPr>
          <w:rFonts w:ascii="Calibri" w:hAnsi="Calibri" w:cs="Calibri"/>
          <w:sz w:val="22"/>
          <w:szCs w:val="22"/>
        </w:rPr>
        <w:t>withdrawal from the medication itself</w:t>
      </w:r>
      <w:r w:rsidR="00780654">
        <w:rPr>
          <w:rFonts w:ascii="Calibri" w:hAnsi="Calibri" w:cs="Calibri"/>
          <w:sz w:val="22"/>
          <w:szCs w:val="22"/>
        </w:rPr>
        <w:t xml:space="preserve"> as was the case in hospital recently</w:t>
      </w:r>
      <w:r w:rsidR="006D207C">
        <w:rPr>
          <w:rFonts w:ascii="Calibri" w:hAnsi="Calibri" w:cs="Calibri"/>
          <w:sz w:val="22"/>
          <w:szCs w:val="22"/>
        </w:rPr>
        <w:t xml:space="preserve">. More on this later, as I do not </w:t>
      </w:r>
      <w:r w:rsidR="00821968">
        <w:rPr>
          <w:rFonts w:ascii="Calibri" w:hAnsi="Calibri" w:cs="Calibri"/>
          <w:sz w:val="22"/>
          <w:szCs w:val="22"/>
        </w:rPr>
        <w:t xml:space="preserve">support stopping medication without talking to doctors or </w:t>
      </w:r>
      <w:r w:rsidR="00666904">
        <w:rPr>
          <w:rFonts w:ascii="Calibri" w:hAnsi="Calibri" w:cs="Calibri"/>
          <w:sz w:val="22"/>
          <w:szCs w:val="22"/>
        </w:rPr>
        <w:t>suitably qualified and competent persons</w:t>
      </w:r>
      <w:r w:rsidR="007E3613">
        <w:rPr>
          <w:rFonts w:ascii="Calibri" w:hAnsi="Calibri" w:cs="Calibri"/>
          <w:sz w:val="22"/>
          <w:szCs w:val="22"/>
        </w:rPr>
        <w:t xml:space="preserve">, </w:t>
      </w:r>
      <w:r w:rsidR="008E14F2">
        <w:rPr>
          <w:rFonts w:ascii="Calibri" w:hAnsi="Calibri" w:cs="Calibri"/>
          <w:sz w:val="22"/>
          <w:szCs w:val="22"/>
        </w:rPr>
        <w:t>however antidepressants are not cures, they are coping aids</w:t>
      </w:r>
      <w:r w:rsidR="00666904">
        <w:rPr>
          <w:rFonts w:ascii="Calibri" w:hAnsi="Calibri" w:cs="Calibri"/>
          <w:sz w:val="22"/>
          <w:szCs w:val="22"/>
        </w:rPr>
        <w:t>.</w:t>
      </w:r>
    </w:p>
    <w:p w14:paraId="2F110B2E" w14:textId="29EA1BC2" w:rsidR="0098490E" w:rsidRDefault="001A6A36" w:rsidP="0098490E">
      <w:pPr>
        <w:rPr>
          <w:rFonts w:ascii="Calibri" w:hAnsi="Calibri" w:cs="Calibri"/>
          <w:sz w:val="22"/>
          <w:szCs w:val="22"/>
        </w:rPr>
      </w:pPr>
      <w:r>
        <w:rPr>
          <w:rFonts w:ascii="Calibri" w:hAnsi="Calibri" w:cs="Calibri"/>
          <w:sz w:val="22"/>
          <w:szCs w:val="22"/>
        </w:rPr>
        <w:t xml:space="preserve">Over the last few years </w:t>
      </w:r>
      <w:r w:rsidR="00CD1361">
        <w:rPr>
          <w:rFonts w:ascii="Calibri" w:hAnsi="Calibri" w:cs="Calibri"/>
          <w:sz w:val="22"/>
          <w:szCs w:val="22"/>
        </w:rPr>
        <w:t>there</w:t>
      </w:r>
      <w:r>
        <w:rPr>
          <w:rFonts w:ascii="Calibri" w:hAnsi="Calibri" w:cs="Calibri"/>
          <w:sz w:val="22"/>
          <w:szCs w:val="22"/>
        </w:rPr>
        <w:t xml:space="preserve"> have been times when I could say (using illness terms</w:t>
      </w:r>
      <w:r w:rsidR="00F90B17">
        <w:rPr>
          <w:rFonts w:ascii="Calibri" w:hAnsi="Calibri" w:cs="Calibri"/>
          <w:sz w:val="22"/>
          <w:szCs w:val="22"/>
        </w:rPr>
        <w:t>) am cured, in remission or even ill</w:t>
      </w:r>
      <w:r w:rsidR="00CD1361">
        <w:rPr>
          <w:rFonts w:ascii="Calibri" w:hAnsi="Calibri" w:cs="Calibri"/>
          <w:sz w:val="22"/>
          <w:szCs w:val="22"/>
        </w:rPr>
        <w:t xml:space="preserve">. </w:t>
      </w:r>
      <w:r w:rsidR="00EA0850">
        <w:rPr>
          <w:rFonts w:ascii="Calibri" w:hAnsi="Calibri" w:cs="Calibri"/>
          <w:sz w:val="22"/>
          <w:szCs w:val="22"/>
        </w:rPr>
        <w:t xml:space="preserve">There are </w:t>
      </w:r>
      <w:r w:rsidR="002C5136">
        <w:rPr>
          <w:rFonts w:ascii="Calibri" w:hAnsi="Calibri" w:cs="Calibri"/>
          <w:sz w:val="22"/>
          <w:szCs w:val="22"/>
        </w:rPr>
        <w:t xml:space="preserve">separated </w:t>
      </w:r>
      <w:r w:rsidR="00EA0850">
        <w:rPr>
          <w:rFonts w:ascii="Calibri" w:hAnsi="Calibri" w:cs="Calibri"/>
          <w:sz w:val="22"/>
          <w:szCs w:val="22"/>
        </w:rPr>
        <w:t xml:space="preserve">times when I </w:t>
      </w:r>
      <w:r w:rsidR="00CD1361">
        <w:rPr>
          <w:rFonts w:ascii="Calibri" w:hAnsi="Calibri" w:cs="Calibri"/>
          <w:sz w:val="22"/>
          <w:szCs w:val="22"/>
        </w:rPr>
        <w:t>fit</w:t>
      </w:r>
      <w:r w:rsidR="002C5136">
        <w:rPr>
          <w:rFonts w:ascii="Calibri" w:hAnsi="Calibri" w:cs="Calibri"/>
          <w:sz w:val="22"/>
          <w:szCs w:val="22"/>
        </w:rPr>
        <w:t>ted</w:t>
      </w:r>
      <w:r w:rsidR="00CD1361">
        <w:rPr>
          <w:rFonts w:ascii="Calibri" w:hAnsi="Calibri" w:cs="Calibri"/>
          <w:sz w:val="22"/>
          <w:szCs w:val="22"/>
        </w:rPr>
        <w:t xml:space="preserve"> into</w:t>
      </w:r>
      <w:r w:rsidR="00EA0850">
        <w:rPr>
          <w:rFonts w:ascii="Calibri" w:hAnsi="Calibri" w:cs="Calibri"/>
          <w:sz w:val="22"/>
          <w:szCs w:val="22"/>
        </w:rPr>
        <w:t xml:space="preserve"> all categories, but </w:t>
      </w:r>
      <w:r w:rsidR="00DA613F">
        <w:rPr>
          <w:rFonts w:ascii="Calibri" w:hAnsi="Calibri" w:cs="Calibri"/>
          <w:sz w:val="22"/>
          <w:szCs w:val="22"/>
        </w:rPr>
        <w:t xml:space="preserve">I </w:t>
      </w:r>
      <w:r w:rsidR="0013441A">
        <w:rPr>
          <w:rFonts w:ascii="Calibri" w:hAnsi="Calibri" w:cs="Calibri"/>
          <w:sz w:val="22"/>
          <w:szCs w:val="22"/>
        </w:rPr>
        <w:t>have embraced this over time and accept good and bad days just as everybody else in society, alb</w:t>
      </w:r>
      <w:r w:rsidR="00EE2651">
        <w:rPr>
          <w:rFonts w:ascii="Calibri" w:hAnsi="Calibri" w:cs="Calibri"/>
          <w:sz w:val="22"/>
          <w:szCs w:val="22"/>
        </w:rPr>
        <w:t>eit bad days were difficult when at wor</w:t>
      </w:r>
      <w:r w:rsidR="006833CC">
        <w:rPr>
          <w:rFonts w:ascii="Calibri" w:hAnsi="Calibri" w:cs="Calibri"/>
          <w:sz w:val="22"/>
          <w:szCs w:val="22"/>
        </w:rPr>
        <w:t xml:space="preserve">k. </w:t>
      </w:r>
    </w:p>
    <w:p w14:paraId="1FC46B90" w14:textId="6DACDF4E" w:rsidR="0098490E" w:rsidRPr="0098490E" w:rsidRDefault="0098490E" w:rsidP="0098490E">
      <w:pPr>
        <w:rPr>
          <w:rFonts w:ascii="Calibri" w:hAnsi="Calibri" w:cs="Calibri"/>
          <w:b/>
          <w:bCs/>
          <w:sz w:val="22"/>
          <w:szCs w:val="22"/>
        </w:rPr>
      </w:pPr>
      <w:r w:rsidRPr="00E509E9">
        <w:rPr>
          <w:rFonts w:ascii="Calibri" w:hAnsi="Calibri" w:cs="Calibri"/>
          <w:b/>
          <w:bCs/>
          <w:sz w:val="22"/>
          <w:szCs w:val="22"/>
        </w:rPr>
        <w:t>C</w:t>
      </w:r>
      <w:r w:rsidRPr="0098490E">
        <w:rPr>
          <w:rFonts w:ascii="Calibri" w:hAnsi="Calibri" w:cs="Calibri"/>
          <w:b/>
          <w:bCs/>
          <w:sz w:val="22"/>
          <w:szCs w:val="22"/>
        </w:rPr>
        <w:t>oping and escaping</w:t>
      </w:r>
    </w:p>
    <w:p w14:paraId="7DD0FE18" w14:textId="0FC96D16" w:rsidR="00C66817" w:rsidRPr="00EE2651" w:rsidRDefault="00F30AF8" w:rsidP="0098490E">
      <w:pPr>
        <w:rPr>
          <w:rFonts w:ascii="Calibri" w:hAnsi="Calibri" w:cs="Calibri"/>
          <w:i/>
          <w:iCs/>
          <w:sz w:val="22"/>
          <w:szCs w:val="22"/>
        </w:rPr>
      </w:pPr>
      <w:r w:rsidRPr="00EE2651">
        <w:rPr>
          <w:rFonts w:ascii="Calibri" w:hAnsi="Calibri" w:cs="Calibri"/>
          <w:i/>
          <w:iCs/>
          <w:sz w:val="22"/>
          <w:szCs w:val="22"/>
        </w:rPr>
        <w:t>“</w:t>
      </w:r>
      <w:r w:rsidR="00C66817" w:rsidRPr="00EE2651">
        <w:rPr>
          <w:rFonts w:ascii="Calibri" w:hAnsi="Calibri" w:cs="Calibri"/>
          <w:i/>
          <w:iCs/>
          <w:sz w:val="22"/>
          <w:szCs w:val="22"/>
        </w:rPr>
        <w:t>You treat a disease, you win, you lose. You treat a person, I guarantee you, you'll win, no matter what the outcome</w:t>
      </w:r>
      <w:r w:rsidRPr="00EE2651">
        <w:rPr>
          <w:rFonts w:ascii="Calibri" w:hAnsi="Calibri" w:cs="Calibri"/>
          <w:i/>
          <w:iCs/>
          <w:sz w:val="22"/>
          <w:szCs w:val="22"/>
        </w:rPr>
        <w:t>” Robin Williams</w:t>
      </w:r>
      <w:r w:rsidR="00C66817" w:rsidRPr="00EE2651">
        <w:rPr>
          <w:rFonts w:ascii="Calibri" w:hAnsi="Calibri" w:cs="Calibri"/>
          <w:i/>
          <w:iCs/>
          <w:sz w:val="22"/>
          <w:szCs w:val="22"/>
        </w:rPr>
        <w:t>.</w:t>
      </w:r>
    </w:p>
    <w:p w14:paraId="0C76271C" w14:textId="0F68E9C7" w:rsidR="0098490E" w:rsidRDefault="00E509E9" w:rsidP="0098490E">
      <w:pPr>
        <w:rPr>
          <w:rFonts w:ascii="Calibri" w:hAnsi="Calibri" w:cs="Calibri"/>
          <w:sz w:val="22"/>
          <w:szCs w:val="22"/>
        </w:rPr>
      </w:pPr>
      <w:r>
        <w:rPr>
          <w:rFonts w:ascii="Calibri" w:hAnsi="Calibri" w:cs="Calibri"/>
          <w:sz w:val="22"/>
          <w:szCs w:val="22"/>
        </w:rPr>
        <w:t>T</w:t>
      </w:r>
      <w:r w:rsidR="0098490E" w:rsidRPr="0098490E">
        <w:rPr>
          <w:rFonts w:ascii="Calibri" w:hAnsi="Calibri" w:cs="Calibri"/>
          <w:sz w:val="22"/>
          <w:szCs w:val="22"/>
        </w:rPr>
        <w:t xml:space="preserve">here is </w:t>
      </w:r>
      <w:r w:rsidR="00373EB3">
        <w:rPr>
          <w:rFonts w:ascii="Calibri" w:hAnsi="Calibri" w:cs="Calibri"/>
          <w:sz w:val="22"/>
          <w:szCs w:val="22"/>
        </w:rPr>
        <w:t xml:space="preserve">escaping, </w:t>
      </w:r>
      <w:r w:rsidR="00CC3654" w:rsidRPr="0098490E">
        <w:rPr>
          <w:rFonts w:ascii="Calibri" w:hAnsi="Calibri" w:cs="Calibri"/>
          <w:sz w:val="22"/>
          <w:szCs w:val="22"/>
        </w:rPr>
        <w:t>coping,</w:t>
      </w:r>
      <w:r w:rsidR="0098490E" w:rsidRPr="0098490E">
        <w:rPr>
          <w:rFonts w:ascii="Calibri" w:hAnsi="Calibri" w:cs="Calibri"/>
          <w:sz w:val="22"/>
          <w:szCs w:val="22"/>
        </w:rPr>
        <w:t xml:space="preserve"> and treating</w:t>
      </w:r>
      <w:r>
        <w:rPr>
          <w:rFonts w:ascii="Calibri" w:hAnsi="Calibri" w:cs="Calibri"/>
          <w:sz w:val="22"/>
          <w:szCs w:val="22"/>
        </w:rPr>
        <w:t xml:space="preserve">. </w:t>
      </w:r>
      <w:r w:rsidR="0098490E" w:rsidRPr="0098490E">
        <w:rPr>
          <w:rFonts w:ascii="Calibri" w:hAnsi="Calibri" w:cs="Calibri"/>
          <w:sz w:val="22"/>
          <w:szCs w:val="22"/>
        </w:rPr>
        <w:t xml:space="preserve">Coping is how </w:t>
      </w:r>
      <w:r w:rsidRPr="0098490E">
        <w:rPr>
          <w:rFonts w:ascii="Calibri" w:hAnsi="Calibri" w:cs="Calibri"/>
          <w:sz w:val="22"/>
          <w:szCs w:val="22"/>
        </w:rPr>
        <w:t>to</w:t>
      </w:r>
      <w:r w:rsidR="0098490E" w:rsidRPr="0098490E">
        <w:rPr>
          <w:rFonts w:ascii="Calibri" w:hAnsi="Calibri" w:cs="Calibri"/>
          <w:sz w:val="22"/>
          <w:szCs w:val="22"/>
        </w:rPr>
        <w:t xml:space="preserve"> make the best without </w:t>
      </w:r>
      <w:r w:rsidR="0080686E">
        <w:rPr>
          <w:rFonts w:ascii="Calibri" w:hAnsi="Calibri" w:cs="Calibri"/>
          <w:sz w:val="22"/>
          <w:szCs w:val="22"/>
        </w:rPr>
        <w:t xml:space="preserve">delving </w:t>
      </w:r>
      <w:r w:rsidR="009B3FBB">
        <w:rPr>
          <w:rFonts w:ascii="Calibri" w:hAnsi="Calibri" w:cs="Calibri"/>
          <w:sz w:val="22"/>
          <w:szCs w:val="22"/>
        </w:rPr>
        <w:t xml:space="preserve">into </w:t>
      </w:r>
      <w:r w:rsidR="0098490E" w:rsidRPr="0098490E">
        <w:rPr>
          <w:rFonts w:ascii="Calibri" w:hAnsi="Calibri" w:cs="Calibri"/>
          <w:sz w:val="22"/>
          <w:szCs w:val="22"/>
        </w:rPr>
        <w:t>to the deeper experience</w:t>
      </w:r>
      <w:r w:rsidR="009B3FBB">
        <w:rPr>
          <w:rFonts w:ascii="Calibri" w:hAnsi="Calibri" w:cs="Calibri"/>
          <w:sz w:val="22"/>
          <w:szCs w:val="22"/>
        </w:rPr>
        <w:t>s</w:t>
      </w:r>
      <w:r w:rsidR="0098490E" w:rsidRPr="0098490E">
        <w:rPr>
          <w:rFonts w:ascii="Calibri" w:hAnsi="Calibri" w:cs="Calibri"/>
          <w:sz w:val="22"/>
          <w:szCs w:val="22"/>
        </w:rPr>
        <w:t>. Coping is important to allow time to heal</w:t>
      </w:r>
      <w:r w:rsidR="009B3FBB">
        <w:rPr>
          <w:rFonts w:ascii="Calibri" w:hAnsi="Calibri" w:cs="Calibri"/>
          <w:sz w:val="22"/>
          <w:szCs w:val="22"/>
        </w:rPr>
        <w:t xml:space="preserve"> through understanding the core </w:t>
      </w:r>
      <w:r w:rsidR="00A42B18">
        <w:rPr>
          <w:rFonts w:ascii="Calibri" w:hAnsi="Calibri" w:cs="Calibri"/>
          <w:sz w:val="22"/>
          <w:szCs w:val="22"/>
        </w:rPr>
        <w:t>cause</w:t>
      </w:r>
      <w:r w:rsidR="009B3FBB">
        <w:rPr>
          <w:rFonts w:ascii="Calibri" w:hAnsi="Calibri" w:cs="Calibri"/>
          <w:sz w:val="22"/>
          <w:szCs w:val="22"/>
        </w:rPr>
        <w:t xml:space="preserve"> of the </w:t>
      </w:r>
      <w:r w:rsidR="00A42B18">
        <w:rPr>
          <w:rFonts w:ascii="Calibri" w:hAnsi="Calibri" w:cs="Calibri"/>
          <w:sz w:val="22"/>
          <w:szCs w:val="22"/>
        </w:rPr>
        <w:t xml:space="preserve">“voice” that drives your life. </w:t>
      </w:r>
      <w:r w:rsidR="0098490E" w:rsidRPr="0098490E">
        <w:rPr>
          <w:rFonts w:ascii="Calibri" w:hAnsi="Calibri" w:cs="Calibri"/>
          <w:sz w:val="22"/>
          <w:szCs w:val="22"/>
        </w:rPr>
        <w:t xml:space="preserve">There are healthy and less healthy coping mechanisms, there are escape mechanisms and </w:t>
      </w:r>
      <w:r w:rsidR="00907E47">
        <w:rPr>
          <w:rFonts w:ascii="Calibri" w:hAnsi="Calibri" w:cs="Calibri"/>
          <w:sz w:val="22"/>
          <w:szCs w:val="22"/>
        </w:rPr>
        <w:t>co</w:t>
      </w:r>
      <w:r w:rsidR="007F5B8F">
        <w:rPr>
          <w:rFonts w:ascii="Calibri" w:hAnsi="Calibri" w:cs="Calibri"/>
          <w:sz w:val="22"/>
          <w:szCs w:val="22"/>
        </w:rPr>
        <w:t>pi</w:t>
      </w:r>
      <w:r w:rsidR="00907E47">
        <w:rPr>
          <w:rFonts w:ascii="Calibri" w:hAnsi="Calibri" w:cs="Calibri"/>
          <w:sz w:val="22"/>
          <w:szCs w:val="22"/>
        </w:rPr>
        <w:t>ng</w:t>
      </w:r>
      <w:r w:rsidR="0098490E" w:rsidRPr="0098490E">
        <w:rPr>
          <w:rFonts w:ascii="Calibri" w:hAnsi="Calibri" w:cs="Calibri"/>
          <w:sz w:val="22"/>
          <w:szCs w:val="22"/>
        </w:rPr>
        <w:t xml:space="preserve"> mechanisms. Escape maybe alcohol, </w:t>
      </w:r>
      <w:r w:rsidR="00681553" w:rsidRPr="0098490E">
        <w:rPr>
          <w:rFonts w:ascii="Calibri" w:hAnsi="Calibri" w:cs="Calibri"/>
          <w:sz w:val="22"/>
          <w:szCs w:val="22"/>
        </w:rPr>
        <w:t>self-harm</w:t>
      </w:r>
      <w:r w:rsidR="0098490E" w:rsidRPr="0098490E">
        <w:rPr>
          <w:rFonts w:ascii="Calibri" w:hAnsi="Calibri" w:cs="Calibri"/>
          <w:sz w:val="22"/>
          <w:szCs w:val="22"/>
        </w:rPr>
        <w:t>, drugs</w:t>
      </w:r>
      <w:r w:rsidR="0059484D">
        <w:rPr>
          <w:rFonts w:ascii="Calibri" w:hAnsi="Calibri" w:cs="Calibri"/>
          <w:sz w:val="22"/>
          <w:szCs w:val="22"/>
        </w:rPr>
        <w:t xml:space="preserve"> </w:t>
      </w:r>
      <w:r w:rsidR="0098490E" w:rsidRPr="0098490E">
        <w:rPr>
          <w:rFonts w:ascii="Calibri" w:hAnsi="Calibri" w:cs="Calibri"/>
          <w:sz w:val="22"/>
          <w:szCs w:val="22"/>
        </w:rPr>
        <w:t xml:space="preserve">and whereas I am not </w:t>
      </w:r>
      <w:r w:rsidR="00095EB4">
        <w:rPr>
          <w:rFonts w:ascii="Calibri" w:hAnsi="Calibri" w:cs="Calibri"/>
          <w:sz w:val="22"/>
          <w:szCs w:val="22"/>
        </w:rPr>
        <w:t>condoning</w:t>
      </w:r>
      <w:r w:rsidR="0098490E" w:rsidRPr="0098490E">
        <w:rPr>
          <w:rFonts w:ascii="Calibri" w:hAnsi="Calibri" w:cs="Calibri"/>
          <w:sz w:val="22"/>
          <w:szCs w:val="22"/>
        </w:rPr>
        <w:t xml:space="preserve"> these escape mechanisms they must not be demonised by “specialists” and professionals, which has been my experience when going </w:t>
      </w:r>
      <w:r w:rsidR="00572099">
        <w:rPr>
          <w:rFonts w:ascii="Calibri" w:hAnsi="Calibri" w:cs="Calibri"/>
          <w:sz w:val="22"/>
          <w:szCs w:val="22"/>
        </w:rPr>
        <w:t>to</w:t>
      </w:r>
      <w:r w:rsidR="006D6B95">
        <w:rPr>
          <w:rFonts w:ascii="Calibri" w:hAnsi="Calibri" w:cs="Calibri"/>
          <w:sz w:val="22"/>
          <w:szCs w:val="22"/>
        </w:rPr>
        <w:t>o</w:t>
      </w:r>
      <w:r w:rsidR="00572099">
        <w:rPr>
          <w:rFonts w:ascii="Calibri" w:hAnsi="Calibri" w:cs="Calibri"/>
          <w:sz w:val="22"/>
          <w:szCs w:val="22"/>
        </w:rPr>
        <w:t xml:space="preserve"> heavy</w:t>
      </w:r>
      <w:r w:rsidR="0098490E" w:rsidRPr="0098490E">
        <w:rPr>
          <w:rFonts w:ascii="Calibri" w:hAnsi="Calibri" w:cs="Calibri"/>
          <w:sz w:val="22"/>
          <w:szCs w:val="22"/>
        </w:rPr>
        <w:t xml:space="preserve"> on alcohol in bad times. “Come back </w:t>
      </w:r>
      <w:r w:rsidR="00572099">
        <w:rPr>
          <w:rFonts w:ascii="Calibri" w:hAnsi="Calibri" w:cs="Calibri"/>
          <w:sz w:val="22"/>
          <w:szCs w:val="22"/>
        </w:rPr>
        <w:t>w</w:t>
      </w:r>
      <w:r w:rsidR="0098490E" w:rsidRPr="0098490E">
        <w:rPr>
          <w:rFonts w:ascii="Calibri" w:hAnsi="Calibri" w:cs="Calibri"/>
          <w:sz w:val="22"/>
          <w:szCs w:val="22"/>
        </w:rPr>
        <w:t xml:space="preserve">hen you can control your drinking and we’ll talk about your dosage” was as good as saying you are a dumb ass and have no hope. He was wrong and </w:t>
      </w:r>
      <w:r w:rsidR="00572099" w:rsidRPr="0098490E">
        <w:rPr>
          <w:rFonts w:ascii="Calibri" w:hAnsi="Calibri" w:cs="Calibri"/>
          <w:sz w:val="22"/>
          <w:szCs w:val="22"/>
        </w:rPr>
        <w:t>I am</w:t>
      </w:r>
      <w:r w:rsidR="0098490E" w:rsidRPr="0098490E">
        <w:rPr>
          <w:rFonts w:ascii="Calibri" w:hAnsi="Calibri" w:cs="Calibri"/>
          <w:sz w:val="22"/>
          <w:szCs w:val="22"/>
        </w:rPr>
        <w:t xml:space="preserve"> proving it without his demonising hard stare. </w:t>
      </w:r>
      <w:r w:rsidR="00DC5C98">
        <w:rPr>
          <w:rFonts w:ascii="Calibri" w:hAnsi="Calibri" w:cs="Calibri"/>
          <w:sz w:val="22"/>
          <w:szCs w:val="22"/>
        </w:rPr>
        <w:t xml:space="preserve">I </w:t>
      </w:r>
      <w:r w:rsidR="000B377B">
        <w:rPr>
          <w:rFonts w:ascii="Calibri" w:hAnsi="Calibri" w:cs="Calibri"/>
          <w:sz w:val="22"/>
          <w:szCs w:val="22"/>
        </w:rPr>
        <w:t>could give</w:t>
      </w:r>
      <w:r w:rsidR="00DC5C98">
        <w:rPr>
          <w:rFonts w:ascii="Calibri" w:hAnsi="Calibri" w:cs="Calibri"/>
          <w:sz w:val="22"/>
          <w:szCs w:val="22"/>
        </w:rPr>
        <w:t xml:space="preserve"> this person the benefit of the doubt, he was overloaded, but </w:t>
      </w:r>
      <w:r w:rsidR="000B377B">
        <w:rPr>
          <w:rFonts w:ascii="Calibri" w:hAnsi="Calibri" w:cs="Calibri"/>
          <w:sz w:val="22"/>
          <w:szCs w:val="22"/>
        </w:rPr>
        <w:t xml:space="preserve">no, no listening and lectures on </w:t>
      </w:r>
      <w:r w:rsidR="00695600">
        <w:rPr>
          <w:rFonts w:ascii="Calibri" w:hAnsi="Calibri" w:cs="Calibri"/>
          <w:sz w:val="22"/>
          <w:szCs w:val="22"/>
        </w:rPr>
        <w:t xml:space="preserve">the life shortening impacts of alcohol on that day just left me frustrated at the </w:t>
      </w:r>
      <w:r w:rsidR="00CE2EAE">
        <w:rPr>
          <w:rFonts w:ascii="Calibri" w:hAnsi="Calibri" w:cs="Calibri"/>
          <w:sz w:val="22"/>
          <w:szCs w:val="22"/>
        </w:rPr>
        <w:t>care that others would receive from this inept person who may well have chosen the wrong profession.</w:t>
      </w:r>
    </w:p>
    <w:p w14:paraId="7D723C62" w14:textId="07530C2A" w:rsidR="00C27FDB" w:rsidRPr="0098490E" w:rsidRDefault="00C27FDB" w:rsidP="0098490E">
      <w:pPr>
        <w:rPr>
          <w:rFonts w:ascii="Calibri" w:hAnsi="Calibri" w:cs="Calibri"/>
          <w:sz w:val="22"/>
          <w:szCs w:val="22"/>
        </w:rPr>
      </w:pPr>
      <w:r>
        <w:rPr>
          <w:rFonts w:ascii="Calibri" w:hAnsi="Calibri" w:cs="Calibri"/>
          <w:sz w:val="22"/>
          <w:szCs w:val="22"/>
        </w:rPr>
        <w:t xml:space="preserve">In this matter, I ask a question. Just as in </w:t>
      </w:r>
      <w:r w:rsidR="00570149">
        <w:rPr>
          <w:rFonts w:ascii="Calibri" w:hAnsi="Calibri" w:cs="Calibri"/>
          <w:sz w:val="22"/>
          <w:szCs w:val="22"/>
        </w:rPr>
        <w:t xml:space="preserve">all spheres of study, as they proliferate, there is a tendency to fill all positions </w:t>
      </w:r>
      <w:r w:rsidR="00286945">
        <w:rPr>
          <w:rFonts w:ascii="Calibri" w:hAnsi="Calibri" w:cs="Calibri"/>
          <w:sz w:val="22"/>
          <w:szCs w:val="22"/>
        </w:rPr>
        <w:t>as quickly as possible</w:t>
      </w:r>
      <w:r w:rsidR="002C131F">
        <w:rPr>
          <w:rFonts w:ascii="Calibri" w:hAnsi="Calibri" w:cs="Calibri"/>
          <w:sz w:val="22"/>
          <w:szCs w:val="22"/>
        </w:rPr>
        <w:t xml:space="preserve"> with available people with the minimum qualification</w:t>
      </w:r>
      <w:r w:rsidR="00B74D32">
        <w:rPr>
          <w:rFonts w:ascii="Calibri" w:hAnsi="Calibri" w:cs="Calibri"/>
          <w:sz w:val="22"/>
          <w:szCs w:val="22"/>
        </w:rPr>
        <w:t xml:space="preserve">. I have </w:t>
      </w:r>
      <w:r w:rsidR="00B74D32">
        <w:rPr>
          <w:rFonts w:ascii="Calibri" w:hAnsi="Calibri" w:cs="Calibri"/>
          <w:sz w:val="22"/>
          <w:szCs w:val="22"/>
        </w:rPr>
        <w:lastRenderedPageBreak/>
        <w:t>seen this in industry for safety</w:t>
      </w:r>
      <w:r w:rsidR="00074625">
        <w:rPr>
          <w:rFonts w:ascii="Calibri" w:hAnsi="Calibri" w:cs="Calibri"/>
          <w:sz w:val="22"/>
          <w:szCs w:val="22"/>
        </w:rPr>
        <w:t xml:space="preserve"> </w:t>
      </w:r>
      <w:r w:rsidR="00A24E52">
        <w:rPr>
          <w:rFonts w:ascii="Calibri" w:hAnsi="Calibri" w:cs="Calibri"/>
          <w:sz w:val="22"/>
          <w:szCs w:val="22"/>
        </w:rPr>
        <w:t>and other specialist positions</w:t>
      </w:r>
      <w:r w:rsidR="00286945">
        <w:rPr>
          <w:rFonts w:ascii="Calibri" w:hAnsi="Calibri" w:cs="Calibri"/>
          <w:sz w:val="22"/>
          <w:szCs w:val="22"/>
        </w:rPr>
        <w:t>. As the profession matures</w:t>
      </w:r>
      <w:r w:rsidR="0058135E">
        <w:rPr>
          <w:rFonts w:ascii="Calibri" w:hAnsi="Calibri" w:cs="Calibri"/>
          <w:sz w:val="22"/>
          <w:szCs w:val="22"/>
        </w:rPr>
        <w:t>, so does the quality of those in the profession</w:t>
      </w:r>
      <w:r w:rsidR="00133E36">
        <w:rPr>
          <w:rFonts w:ascii="Calibri" w:hAnsi="Calibri" w:cs="Calibri"/>
          <w:sz w:val="22"/>
          <w:szCs w:val="22"/>
        </w:rPr>
        <w:t xml:space="preserve"> in many cases</w:t>
      </w:r>
      <w:r w:rsidR="0058135E">
        <w:rPr>
          <w:rFonts w:ascii="Calibri" w:hAnsi="Calibri" w:cs="Calibri"/>
          <w:sz w:val="22"/>
          <w:szCs w:val="22"/>
        </w:rPr>
        <w:t>. Has the mental health profession</w:t>
      </w:r>
      <w:r w:rsidR="002403C1">
        <w:rPr>
          <w:rFonts w:ascii="Calibri" w:hAnsi="Calibri" w:cs="Calibri"/>
          <w:sz w:val="22"/>
          <w:szCs w:val="22"/>
        </w:rPr>
        <w:t xml:space="preserve">, in a </w:t>
      </w:r>
      <w:r w:rsidR="00964FC4">
        <w:rPr>
          <w:rFonts w:ascii="Calibri" w:hAnsi="Calibri" w:cs="Calibri"/>
          <w:sz w:val="22"/>
          <w:szCs w:val="22"/>
        </w:rPr>
        <w:t>well-meaning</w:t>
      </w:r>
      <w:r w:rsidR="002403C1">
        <w:rPr>
          <w:rFonts w:ascii="Calibri" w:hAnsi="Calibri" w:cs="Calibri"/>
          <w:sz w:val="22"/>
          <w:szCs w:val="22"/>
        </w:rPr>
        <w:t xml:space="preserve"> effort to provide services, </w:t>
      </w:r>
      <w:r w:rsidR="00841A62">
        <w:rPr>
          <w:rFonts w:ascii="Calibri" w:hAnsi="Calibri" w:cs="Calibri"/>
          <w:sz w:val="22"/>
          <w:szCs w:val="22"/>
        </w:rPr>
        <w:t xml:space="preserve">hired and developed too many unsuitable for this most human of human services, and are there the feedback loops </w:t>
      </w:r>
      <w:r w:rsidR="00396823">
        <w:rPr>
          <w:rFonts w:ascii="Calibri" w:hAnsi="Calibri" w:cs="Calibri"/>
          <w:sz w:val="22"/>
          <w:szCs w:val="22"/>
        </w:rPr>
        <w:t>that</w:t>
      </w:r>
      <w:r w:rsidR="00841A62">
        <w:rPr>
          <w:rFonts w:ascii="Calibri" w:hAnsi="Calibri" w:cs="Calibri"/>
          <w:sz w:val="22"/>
          <w:szCs w:val="22"/>
        </w:rPr>
        <w:t xml:space="preserve"> would weed such people out</w:t>
      </w:r>
      <w:r w:rsidR="00133E36">
        <w:rPr>
          <w:rFonts w:ascii="Calibri" w:hAnsi="Calibri" w:cs="Calibri"/>
          <w:sz w:val="22"/>
          <w:szCs w:val="22"/>
        </w:rPr>
        <w:t xml:space="preserve"> over time. </w:t>
      </w:r>
      <w:r w:rsidR="00200E42">
        <w:rPr>
          <w:rFonts w:ascii="Calibri" w:hAnsi="Calibri" w:cs="Calibri"/>
          <w:sz w:val="22"/>
          <w:szCs w:val="22"/>
        </w:rPr>
        <w:t>Those doing as below should be some of the first to go.</w:t>
      </w:r>
      <w:r w:rsidR="0070398E">
        <w:rPr>
          <w:rFonts w:ascii="Calibri" w:hAnsi="Calibri" w:cs="Calibri"/>
          <w:sz w:val="22"/>
          <w:szCs w:val="22"/>
        </w:rPr>
        <w:t xml:space="preserve"> Is </w:t>
      </w:r>
      <w:r w:rsidR="00B1630A">
        <w:rPr>
          <w:rFonts w:ascii="Calibri" w:hAnsi="Calibri" w:cs="Calibri"/>
          <w:sz w:val="22"/>
          <w:szCs w:val="22"/>
        </w:rPr>
        <w:t xml:space="preserve">Principle number </w:t>
      </w:r>
      <w:r w:rsidR="00486129">
        <w:rPr>
          <w:rFonts w:ascii="Calibri" w:hAnsi="Calibri" w:cs="Calibri"/>
          <w:sz w:val="22"/>
          <w:szCs w:val="22"/>
        </w:rPr>
        <w:t>f</w:t>
      </w:r>
      <w:r w:rsidR="00B1630A">
        <w:rPr>
          <w:rFonts w:ascii="Calibri" w:hAnsi="Calibri" w:cs="Calibri"/>
          <w:sz w:val="22"/>
          <w:szCs w:val="22"/>
        </w:rPr>
        <w:t xml:space="preserve">our of the NHS (England) </w:t>
      </w:r>
      <w:r w:rsidR="00486129">
        <w:rPr>
          <w:rFonts w:ascii="Calibri" w:hAnsi="Calibri" w:cs="Calibri"/>
          <w:sz w:val="22"/>
          <w:szCs w:val="22"/>
        </w:rPr>
        <w:t xml:space="preserve">Constitution </w:t>
      </w:r>
      <w:r w:rsidR="00E11B6F">
        <w:rPr>
          <w:rFonts w:ascii="Calibri" w:hAnsi="Calibri" w:cs="Calibri"/>
          <w:sz w:val="22"/>
          <w:szCs w:val="22"/>
        </w:rPr>
        <w:t>truly lived by all mental health professionals “</w:t>
      </w:r>
      <w:r w:rsidR="005840F0">
        <w:rPr>
          <w:rFonts w:ascii="Calibri" w:hAnsi="Calibri" w:cs="Calibri"/>
          <w:sz w:val="22"/>
          <w:szCs w:val="22"/>
        </w:rPr>
        <w:t>The patient will be at the heart of everything the NHS does</w:t>
      </w:r>
      <w:r w:rsidR="001C3AFF">
        <w:rPr>
          <w:rFonts w:ascii="Calibri" w:hAnsi="Calibri" w:cs="Calibri"/>
          <w:sz w:val="22"/>
          <w:szCs w:val="22"/>
        </w:rPr>
        <w:t>.”</w:t>
      </w:r>
    </w:p>
    <w:p w14:paraId="056B8BCE" w14:textId="5983E466" w:rsidR="0098490E" w:rsidRPr="0098490E" w:rsidRDefault="0098490E" w:rsidP="0098490E">
      <w:pPr>
        <w:rPr>
          <w:rFonts w:ascii="Calibri" w:hAnsi="Calibri" w:cs="Calibri"/>
          <w:sz w:val="22"/>
          <w:szCs w:val="22"/>
        </w:rPr>
      </w:pPr>
      <w:r w:rsidRPr="0098490E">
        <w:rPr>
          <w:rFonts w:ascii="Calibri" w:hAnsi="Calibri" w:cs="Calibri"/>
          <w:sz w:val="22"/>
          <w:szCs w:val="22"/>
        </w:rPr>
        <w:t>Demonising does zero good, but may make the professionals feel they are doing their job</w:t>
      </w:r>
      <w:r w:rsidR="006838C8">
        <w:rPr>
          <w:rFonts w:ascii="Calibri" w:hAnsi="Calibri" w:cs="Calibri"/>
          <w:sz w:val="22"/>
          <w:szCs w:val="22"/>
        </w:rPr>
        <w:t>, and allows a tick in the box</w:t>
      </w:r>
      <w:r w:rsidR="000660C5">
        <w:rPr>
          <w:rFonts w:ascii="Calibri" w:hAnsi="Calibri" w:cs="Calibri"/>
          <w:sz w:val="22"/>
          <w:szCs w:val="22"/>
        </w:rPr>
        <w:t xml:space="preserve">, and </w:t>
      </w:r>
      <w:r w:rsidR="001C3AFF">
        <w:rPr>
          <w:rFonts w:ascii="Calibri" w:hAnsi="Calibri" w:cs="Calibri"/>
          <w:sz w:val="22"/>
          <w:szCs w:val="22"/>
        </w:rPr>
        <w:t>yes,</w:t>
      </w:r>
      <w:r w:rsidR="000660C5">
        <w:rPr>
          <w:rFonts w:ascii="Calibri" w:hAnsi="Calibri" w:cs="Calibri"/>
          <w:sz w:val="22"/>
          <w:szCs w:val="22"/>
        </w:rPr>
        <w:t xml:space="preserve"> I have seen senior mental health professionals attend </w:t>
      </w:r>
      <w:r w:rsidR="001C757E">
        <w:rPr>
          <w:rFonts w:ascii="Calibri" w:hAnsi="Calibri" w:cs="Calibri"/>
          <w:sz w:val="22"/>
          <w:szCs w:val="22"/>
        </w:rPr>
        <w:t xml:space="preserve">a </w:t>
      </w:r>
      <w:r w:rsidR="009C3CF5">
        <w:rPr>
          <w:rFonts w:ascii="Calibri" w:hAnsi="Calibri" w:cs="Calibri"/>
          <w:sz w:val="22"/>
          <w:szCs w:val="22"/>
        </w:rPr>
        <w:t>relative</w:t>
      </w:r>
      <w:r w:rsidR="000660C5">
        <w:rPr>
          <w:rFonts w:ascii="Calibri" w:hAnsi="Calibri" w:cs="Calibri"/>
          <w:sz w:val="22"/>
          <w:szCs w:val="22"/>
        </w:rPr>
        <w:t xml:space="preserve"> in </w:t>
      </w:r>
      <w:r w:rsidR="009C3CF5">
        <w:rPr>
          <w:rFonts w:ascii="Calibri" w:hAnsi="Calibri" w:cs="Calibri"/>
          <w:sz w:val="22"/>
          <w:szCs w:val="22"/>
        </w:rPr>
        <w:t xml:space="preserve">their </w:t>
      </w:r>
      <w:r w:rsidR="00900382">
        <w:rPr>
          <w:rFonts w:ascii="Calibri" w:hAnsi="Calibri" w:cs="Calibri"/>
          <w:sz w:val="22"/>
          <w:szCs w:val="22"/>
        </w:rPr>
        <w:t xml:space="preserve">most desperate of times with depression with a form and ticks boxes slowly getting </w:t>
      </w:r>
      <w:r w:rsidR="00637BD1">
        <w:rPr>
          <w:rFonts w:ascii="Calibri" w:hAnsi="Calibri" w:cs="Calibri"/>
          <w:sz w:val="22"/>
          <w:szCs w:val="22"/>
        </w:rPr>
        <w:t>crossed off with little listening</w:t>
      </w:r>
      <w:r w:rsidR="009C3CF5">
        <w:rPr>
          <w:rFonts w:ascii="Calibri" w:hAnsi="Calibri" w:cs="Calibri"/>
          <w:sz w:val="22"/>
          <w:szCs w:val="22"/>
        </w:rPr>
        <w:t>, who was po</w:t>
      </w:r>
      <w:r w:rsidR="00550947">
        <w:rPr>
          <w:rFonts w:ascii="Calibri" w:hAnsi="Calibri" w:cs="Calibri"/>
          <w:sz w:val="22"/>
          <w:szCs w:val="22"/>
        </w:rPr>
        <w:t>litely asked to leave the house.</w:t>
      </w:r>
    </w:p>
    <w:p w14:paraId="67D14623" w14:textId="3A2E7672" w:rsidR="0098490E" w:rsidRPr="0098490E" w:rsidRDefault="00572099" w:rsidP="0098490E">
      <w:pPr>
        <w:rPr>
          <w:rFonts w:ascii="Calibri" w:hAnsi="Calibri" w:cs="Calibri"/>
          <w:b/>
          <w:bCs/>
          <w:sz w:val="22"/>
          <w:szCs w:val="22"/>
        </w:rPr>
      </w:pPr>
      <w:r w:rsidRPr="00572099">
        <w:rPr>
          <w:rFonts w:ascii="Calibri" w:hAnsi="Calibri" w:cs="Calibri"/>
          <w:b/>
          <w:bCs/>
          <w:sz w:val="22"/>
          <w:szCs w:val="22"/>
        </w:rPr>
        <w:t>Coping notes</w:t>
      </w:r>
    </w:p>
    <w:p w14:paraId="627CA32D" w14:textId="406312B8" w:rsidR="0098490E" w:rsidRPr="0098490E" w:rsidRDefault="0098490E" w:rsidP="0098490E">
      <w:pPr>
        <w:rPr>
          <w:rFonts w:ascii="Calibri" w:hAnsi="Calibri" w:cs="Calibri"/>
          <w:sz w:val="22"/>
          <w:szCs w:val="22"/>
        </w:rPr>
      </w:pPr>
      <w:r w:rsidRPr="0098490E">
        <w:rPr>
          <w:rFonts w:ascii="Calibri" w:hAnsi="Calibri" w:cs="Calibri"/>
          <w:sz w:val="22"/>
          <w:szCs w:val="22"/>
        </w:rPr>
        <w:t>Coping can take so many forms</w:t>
      </w:r>
      <w:r w:rsidR="00444571">
        <w:rPr>
          <w:rFonts w:ascii="Calibri" w:hAnsi="Calibri" w:cs="Calibri"/>
          <w:sz w:val="22"/>
          <w:szCs w:val="22"/>
        </w:rPr>
        <w:t>. T</w:t>
      </w:r>
      <w:r w:rsidRPr="0098490E">
        <w:rPr>
          <w:rFonts w:ascii="Calibri" w:hAnsi="Calibri" w:cs="Calibri"/>
          <w:sz w:val="22"/>
          <w:szCs w:val="22"/>
        </w:rPr>
        <w:t xml:space="preserve">hey must be enjoyable and/or peaceful, such that you want to return to them. For me </w:t>
      </w:r>
      <w:r w:rsidR="006D6B95" w:rsidRPr="0098490E">
        <w:rPr>
          <w:rFonts w:ascii="Calibri" w:hAnsi="Calibri" w:cs="Calibri"/>
          <w:sz w:val="22"/>
          <w:szCs w:val="22"/>
        </w:rPr>
        <w:t>it is</w:t>
      </w:r>
      <w:r w:rsidRPr="0098490E">
        <w:rPr>
          <w:rFonts w:ascii="Calibri" w:hAnsi="Calibri" w:cs="Calibri"/>
          <w:sz w:val="22"/>
          <w:szCs w:val="22"/>
        </w:rPr>
        <w:t xml:space="preserve"> walking</w:t>
      </w:r>
      <w:r w:rsidR="00637BD1">
        <w:rPr>
          <w:rFonts w:ascii="Calibri" w:hAnsi="Calibri" w:cs="Calibri"/>
          <w:sz w:val="22"/>
          <w:szCs w:val="22"/>
        </w:rPr>
        <w:t xml:space="preserve"> in nature or just observing nature in the city</w:t>
      </w:r>
      <w:r w:rsidRPr="0098490E">
        <w:rPr>
          <w:rFonts w:ascii="Calibri" w:hAnsi="Calibri" w:cs="Calibri"/>
          <w:sz w:val="22"/>
          <w:szCs w:val="22"/>
        </w:rPr>
        <w:t>, music and when I can</w:t>
      </w:r>
      <w:r w:rsidR="008154DC">
        <w:rPr>
          <w:rFonts w:ascii="Calibri" w:hAnsi="Calibri" w:cs="Calibri"/>
          <w:sz w:val="22"/>
          <w:szCs w:val="22"/>
        </w:rPr>
        <w:t>,</w:t>
      </w:r>
      <w:r w:rsidRPr="0098490E">
        <w:rPr>
          <w:rFonts w:ascii="Calibri" w:hAnsi="Calibri" w:cs="Calibri"/>
          <w:sz w:val="22"/>
          <w:szCs w:val="22"/>
        </w:rPr>
        <w:t xml:space="preserve"> </w:t>
      </w:r>
      <w:r w:rsidR="0058668B">
        <w:rPr>
          <w:rFonts w:ascii="Calibri" w:hAnsi="Calibri" w:cs="Calibri"/>
          <w:sz w:val="22"/>
          <w:szCs w:val="22"/>
        </w:rPr>
        <w:t xml:space="preserve">being </w:t>
      </w:r>
      <w:r w:rsidRPr="0098490E">
        <w:rPr>
          <w:rFonts w:ascii="Calibri" w:hAnsi="Calibri" w:cs="Calibri"/>
          <w:sz w:val="22"/>
          <w:szCs w:val="22"/>
        </w:rPr>
        <w:t xml:space="preserve">near </w:t>
      </w:r>
      <w:r w:rsidR="006D6B95">
        <w:rPr>
          <w:rFonts w:ascii="Calibri" w:hAnsi="Calibri" w:cs="Calibri"/>
          <w:sz w:val="22"/>
          <w:szCs w:val="22"/>
        </w:rPr>
        <w:t>the sea</w:t>
      </w:r>
      <w:r w:rsidRPr="0098490E">
        <w:rPr>
          <w:rFonts w:ascii="Calibri" w:hAnsi="Calibri" w:cs="Calibri"/>
          <w:sz w:val="22"/>
          <w:szCs w:val="22"/>
        </w:rPr>
        <w:t>.</w:t>
      </w:r>
    </w:p>
    <w:p w14:paraId="0890A4BB" w14:textId="2B2AA760" w:rsidR="0098490E" w:rsidRDefault="0098490E" w:rsidP="0098490E">
      <w:pPr>
        <w:rPr>
          <w:rFonts w:ascii="Calibri" w:hAnsi="Calibri" w:cs="Calibri"/>
          <w:sz w:val="22"/>
          <w:szCs w:val="22"/>
        </w:rPr>
      </w:pPr>
      <w:r w:rsidRPr="0098490E">
        <w:rPr>
          <w:rFonts w:ascii="Calibri" w:hAnsi="Calibri" w:cs="Calibri"/>
          <w:sz w:val="22"/>
          <w:szCs w:val="22"/>
        </w:rPr>
        <w:t xml:space="preserve">Can a doctor prescribe </w:t>
      </w:r>
      <w:r w:rsidR="0058668B">
        <w:rPr>
          <w:rFonts w:ascii="Calibri" w:hAnsi="Calibri" w:cs="Calibri"/>
          <w:sz w:val="22"/>
          <w:szCs w:val="22"/>
        </w:rPr>
        <w:t>three</w:t>
      </w:r>
      <w:r w:rsidRPr="0098490E">
        <w:rPr>
          <w:rFonts w:ascii="Calibri" w:hAnsi="Calibri" w:cs="Calibri"/>
          <w:sz w:val="22"/>
          <w:szCs w:val="22"/>
        </w:rPr>
        <w:t xml:space="preserve"> walks a week, one day by the sea, one night with friends </w:t>
      </w:r>
      <w:r w:rsidR="006838C8">
        <w:rPr>
          <w:rFonts w:ascii="Calibri" w:hAnsi="Calibri" w:cs="Calibri"/>
          <w:sz w:val="22"/>
          <w:szCs w:val="22"/>
        </w:rPr>
        <w:t>at</w:t>
      </w:r>
      <w:r w:rsidRPr="0098490E">
        <w:rPr>
          <w:rFonts w:ascii="Calibri" w:hAnsi="Calibri" w:cs="Calibri"/>
          <w:sz w:val="22"/>
          <w:szCs w:val="22"/>
        </w:rPr>
        <w:t xml:space="preserve"> the pub? Rather than a sick note </w:t>
      </w:r>
      <w:r w:rsidR="0019414A">
        <w:rPr>
          <w:rFonts w:ascii="Calibri" w:hAnsi="Calibri" w:cs="Calibri"/>
          <w:sz w:val="22"/>
          <w:szCs w:val="22"/>
        </w:rPr>
        <w:t xml:space="preserve">why not </w:t>
      </w:r>
      <w:r w:rsidRPr="0098490E">
        <w:rPr>
          <w:rFonts w:ascii="Calibri" w:hAnsi="Calibri" w:cs="Calibri"/>
          <w:sz w:val="22"/>
          <w:szCs w:val="22"/>
        </w:rPr>
        <w:t xml:space="preserve">a </w:t>
      </w:r>
      <w:r w:rsidR="00E24606">
        <w:rPr>
          <w:rFonts w:ascii="Calibri" w:hAnsi="Calibri" w:cs="Calibri"/>
          <w:sz w:val="22"/>
          <w:szCs w:val="22"/>
        </w:rPr>
        <w:t>“</w:t>
      </w:r>
      <w:r w:rsidRPr="0098490E">
        <w:rPr>
          <w:rFonts w:ascii="Calibri" w:hAnsi="Calibri" w:cs="Calibri"/>
          <w:sz w:val="22"/>
          <w:szCs w:val="22"/>
        </w:rPr>
        <w:t>coping note</w:t>
      </w:r>
      <w:r w:rsidR="006469A6">
        <w:rPr>
          <w:rFonts w:ascii="Calibri" w:hAnsi="Calibri" w:cs="Calibri"/>
          <w:sz w:val="22"/>
          <w:szCs w:val="22"/>
        </w:rPr>
        <w:t>.”</w:t>
      </w:r>
      <w:r w:rsidRPr="0098490E">
        <w:rPr>
          <w:rFonts w:ascii="Calibri" w:hAnsi="Calibri" w:cs="Calibri"/>
          <w:sz w:val="22"/>
          <w:szCs w:val="22"/>
        </w:rPr>
        <w:t xml:space="preserve"> </w:t>
      </w:r>
      <w:r w:rsidR="006838C8" w:rsidRPr="0098490E">
        <w:rPr>
          <w:rFonts w:ascii="Calibri" w:hAnsi="Calibri" w:cs="Calibri"/>
          <w:sz w:val="22"/>
          <w:szCs w:val="22"/>
        </w:rPr>
        <w:t>I am</w:t>
      </w:r>
      <w:r w:rsidRPr="0098490E">
        <w:rPr>
          <w:rFonts w:ascii="Calibri" w:hAnsi="Calibri" w:cs="Calibri"/>
          <w:sz w:val="22"/>
          <w:szCs w:val="22"/>
        </w:rPr>
        <w:t xml:space="preserve"> convinced in many, but not all cases, these notes would work better and allow people to process fragmented experiences of past experiences better</w:t>
      </w:r>
      <w:r w:rsidR="00D9436B">
        <w:rPr>
          <w:rFonts w:ascii="Calibri" w:hAnsi="Calibri" w:cs="Calibri"/>
          <w:sz w:val="22"/>
          <w:szCs w:val="22"/>
        </w:rPr>
        <w:t>, if given the tools</w:t>
      </w:r>
      <w:r w:rsidR="00BA6220">
        <w:rPr>
          <w:rFonts w:ascii="Calibri" w:hAnsi="Calibri" w:cs="Calibri"/>
          <w:sz w:val="22"/>
          <w:szCs w:val="22"/>
        </w:rPr>
        <w:t xml:space="preserve"> and the environment to do it in</w:t>
      </w:r>
      <w:r w:rsidR="00AC7A9C">
        <w:rPr>
          <w:rFonts w:ascii="Calibri" w:hAnsi="Calibri" w:cs="Calibri"/>
          <w:sz w:val="22"/>
          <w:szCs w:val="22"/>
        </w:rPr>
        <w:t>.</w:t>
      </w:r>
      <w:r w:rsidR="00200E42">
        <w:rPr>
          <w:rFonts w:ascii="Calibri" w:hAnsi="Calibri" w:cs="Calibri"/>
          <w:sz w:val="22"/>
          <w:szCs w:val="22"/>
        </w:rPr>
        <w:t xml:space="preserve"> </w:t>
      </w:r>
      <w:r w:rsidR="00A064A0">
        <w:rPr>
          <w:rFonts w:ascii="Calibri" w:hAnsi="Calibri" w:cs="Calibri"/>
          <w:sz w:val="22"/>
          <w:szCs w:val="22"/>
        </w:rPr>
        <w:t>Or as a company in Sweden, that was recently reported on in the BBC does, can companies step in, and in this case give employees time off to meet friends. One thing is certain, more mental health professionals is only a part of the answer</w:t>
      </w:r>
      <w:r w:rsidR="00652DA4">
        <w:rPr>
          <w:rFonts w:ascii="Calibri" w:hAnsi="Calibri" w:cs="Calibri"/>
          <w:sz w:val="22"/>
          <w:szCs w:val="22"/>
        </w:rPr>
        <w:t xml:space="preserve">, and a dramatic company and society driven </w:t>
      </w:r>
      <w:r w:rsidR="00224429">
        <w:rPr>
          <w:rFonts w:ascii="Calibri" w:hAnsi="Calibri" w:cs="Calibri"/>
          <w:sz w:val="22"/>
          <w:szCs w:val="22"/>
        </w:rPr>
        <w:t xml:space="preserve">shift </w:t>
      </w:r>
      <w:r w:rsidR="00652DA4">
        <w:rPr>
          <w:rFonts w:ascii="Calibri" w:hAnsi="Calibri" w:cs="Calibri"/>
          <w:sz w:val="22"/>
          <w:szCs w:val="22"/>
        </w:rPr>
        <w:t xml:space="preserve">towards prevention </w:t>
      </w:r>
      <w:r w:rsidR="00224429">
        <w:rPr>
          <w:rFonts w:ascii="Calibri" w:hAnsi="Calibri" w:cs="Calibri"/>
          <w:sz w:val="22"/>
          <w:szCs w:val="22"/>
        </w:rPr>
        <w:t xml:space="preserve">and healing </w:t>
      </w:r>
      <w:r w:rsidR="00652DA4">
        <w:rPr>
          <w:rFonts w:ascii="Calibri" w:hAnsi="Calibri" w:cs="Calibri"/>
          <w:sz w:val="22"/>
          <w:szCs w:val="22"/>
        </w:rPr>
        <w:t xml:space="preserve">through providing coping </w:t>
      </w:r>
      <w:r w:rsidR="005519C3">
        <w:rPr>
          <w:rFonts w:ascii="Calibri" w:hAnsi="Calibri" w:cs="Calibri"/>
          <w:sz w:val="22"/>
          <w:szCs w:val="22"/>
        </w:rPr>
        <w:t xml:space="preserve">and healing </w:t>
      </w:r>
      <w:r w:rsidR="00224429">
        <w:rPr>
          <w:rFonts w:ascii="Calibri" w:hAnsi="Calibri" w:cs="Calibri"/>
          <w:sz w:val="22"/>
          <w:szCs w:val="22"/>
        </w:rPr>
        <w:t xml:space="preserve">opportunities is required. </w:t>
      </w:r>
      <w:r w:rsidR="00956904">
        <w:rPr>
          <w:rFonts w:ascii="Calibri" w:hAnsi="Calibri" w:cs="Calibri"/>
          <w:sz w:val="22"/>
          <w:szCs w:val="22"/>
        </w:rPr>
        <w:t>W</w:t>
      </w:r>
      <w:r w:rsidR="00DC0F1E">
        <w:rPr>
          <w:rFonts w:ascii="Calibri" w:hAnsi="Calibri" w:cs="Calibri"/>
          <w:sz w:val="22"/>
          <w:szCs w:val="22"/>
        </w:rPr>
        <w:t>e</w:t>
      </w:r>
      <w:r w:rsidR="00956904">
        <w:rPr>
          <w:rFonts w:ascii="Calibri" w:hAnsi="Calibri" w:cs="Calibri"/>
          <w:sz w:val="22"/>
          <w:szCs w:val="22"/>
        </w:rPr>
        <w:t xml:space="preserve"> need revolution not evolution</w:t>
      </w:r>
      <w:r w:rsidR="00DC0F1E">
        <w:rPr>
          <w:rFonts w:ascii="Calibri" w:hAnsi="Calibri" w:cs="Calibri"/>
          <w:sz w:val="22"/>
          <w:szCs w:val="22"/>
        </w:rPr>
        <w:t>, from every corner of society</w:t>
      </w:r>
      <w:r w:rsidR="005519C3">
        <w:rPr>
          <w:rFonts w:ascii="Calibri" w:hAnsi="Calibri" w:cs="Calibri"/>
          <w:sz w:val="22"/>
          <w:szCs w:val="22"/>
        </w:rPr>
        <w:t xml:space="preserve"> and companies themselves </w:t>
      </w:r>
      <w:r w:rsidR="00DF1D2A">
        <w:rPr>
          <w:rFonts w:ascii="Calibri" w:hAnsi="Calibri" w:cs="Calibri"/>
          <w:sz w:val="22"/>
          <w:szCs w:val="22"/>
        </w:rPr>
        <w:t xml:space="preserve">need to step up and cease </w:t>
      </w:r>
      <w:r w:rsidR="0084317E">
        <w:rPr>
          <w:rFonts w:ascii="Calibri" w:hAnsi="Calibri" w:cs="Calibri"/>
          <w:sz w:val="22"/>
          <w:szCs w:val="22"/>
        </w:rPr>
        <w:t>relying</w:t>
      </w:r>
      <w:r w:rsidR="00DF1D2A">
        <w:rPr>
          <w:rFonts w:ascii="Calibri" w:hAnsi="Calibri" w:cs="Calibri"/>
          <w:sz w:val="22"/>
          <w:szCs w:val="22"/>
        </w:rPr>
        <w:t xml:space="preserve"> on health services, seeing the mental health of the workforce as </w:t>
      </w:r>
      <w:r w:rsidR="0084317E">
        <w:rPr>
          <w:rFonts w:ascii="Calibri" w:hAnsi="Calibri" w:cs="Calibri"/>
          <w:sz w:val="22"/>
          <w:szCs w:val="22"/>
        </w:rPr>
        <w:t>a core element of productivity.</w:t>
      </w:r>
      <w:r w:rsidR="002F6633">
        <w:rPr>
          <w:rFonts w:ascii="Calibri" w:hAnsi="Calibri" w:cs="Calibri"/>
          <w:sz w:val="22"/>
          <w:szCs w:val="22"/>
        </w:rPr>
        <w:t xml:space="preserve"> What gets measured gets done, and behaviour changing goals need to be put in place at the very top of the company</w:t>
      </w:r>
      <w:r w:rsidR="002D6840">
        <w:rPr>
          <w:rFonts w:ascii="Calibri" w:hAnsi="Calibri" w:cs="Calibri"/>
          <w:sz w:val="22"/>
          <w:szCs w:val="22"/>
        </w:rPr>
        <w:t xml:space="preserve"> as part of the reward structure if they are to be effective.</w:t>
      </w:r>
    </w:p>
    <w:p w14:paraId="12AB4FC1" w14:textId="78DCDD08" w:rsidR="00A4503B" w:rsidRPr="0098490E" w:rsidRDefault="00A4503B" w:rsidP="0098490E">
      <w:pPr>
        <w:rPr>
          <w:rFonts w:ascii="Calibri" w:hAnsi="Calibri" w:cs="Calibri"/>
          <w:sz w:val="22"/>
          <w:szCs w:val="22"/>
        </w:rPr>
      </w:pPr>
      <w:r>
        <w:rPr>
          <w:rFonts w:ascii="Calibri" w:hAnsi="Calibri" w:cs="Calibri"/>
          <w:sz w:val="22"/>
          <w:szCs w:val="22"/>
        </w:rPr>
        <w:t xml:space="preserve">I am also real, </w:t>
      </w:r>
      <w:r w:rsidR="00DC0F1E">
        <w:rPr>
          <w:rFonts w:ascii="Calibri" w:hAnsi="Calibri" w:cs="Calibri"/>
          <w:sz w:val="22"/>
          <w:szCs w:val="22"/>
        </w:rPr>
        <w:t xml:space="preserve">have worked in </w:t>
      </w:r>
      <w:r w:rsidR="00775565">
        <w:rPr>
          <w:rFonts w:ascii="Calibri" w:hAnsi="Calibri" w:cs="Calibri"/>
          <w:sz w:val="22"/>
          <w:szCs w:val="22"/>
        </w:rPr>
        <w:t xml:space="preserve">and </w:t>
      </w:r>
      <w:r>
        <w:rPr>
          <w:rFonts w:ascii="Calibri" w:hAnsi="Calibri" w:cs="Calibri"/>
          <w:sz w:val="22"/>
          <w:szCs w:val="22"/>
        </w:rPr>
        <w:t xml:space="preserve">understand countries where employment laws are </w:t>
      </w:r>
      <w:r w:rsidR="00D9436B">
        <w:rPr>
          <w:rFonts w:ascii="Calibri" w:hAnsi="Calibri" w:cs="Calibri"/>
          <w:sz w:val="22"/>
          <w:szCs w:val="22"/>
        </w:rPr>
        <w:t>weak</w:t>
      </w:r>
      <w:r>
        <w:rPr>
          <w:rFonts w:ascii="Calibri" w:hAnsi="Calibri" w:cs="Calibri"/>
          <w:sz w:val="22"/>
          <w:szCs w:val="22"/>
        </w:rPr>
        <w:t xml:space="preserve">, </w:t>
      </w:r>
      <w:r w:rsidR="00775565">
        <w:rPr>
          <w:rFonts w:ascii="Calibri" w:hAnsi="Calibri" w:cs="Calibri"/>
          <w:sz w:val="22"/>
          <w:szCs w:val="22"/>
        </w:rPr>
        <w:t xml:space="preserve">where </w:t>
      </w:r>
      <w:r>
        <w:rPr>
          <w:rFonts w:ascii="Calibri" w:hAnsi="Calibri" w:cs="Calibri"/>
          <w:sz w:val="22"/>
          <w:szCs w:val="22"/>
        </w:rPr>
        <w:t xml:space="preserve">employers could </w:t>
      </w:r>
      <w:r w:rsidR="00775565">
        <w:rPr>
          <w:rFonts w:ascii="Calibri" w:hAnsi="Calibri" w:cs="Calibri"/>
          <w:sz w:val="22"/>
          <w:szCs w:val="22"/>
        </w:rPr>
        <w:t>use</w:t>
      </w:r>
      <w:r>
        <w:rPr>
          <w:rFonts w:ascii="Calibri" w:hAnsi="Calibri" w:cs="Calibri"/>
          <w:sz w:val="22"/>
          <w:szCs w:val="22"/>
        </w:rPr>
        <w:t xml:space="preserve"> such </w:t>
      </w:r>
      <w:r w:rsidR="002D6840">
        <w:rPr>
          <w:rFonts w:ascii="Calibri" w:hAnsi="Calibri" w:cs="Calibri"/>
          <w:sz w:val="22"/>
          <w:szCs w:val="22"/>
        </w:rPr>
        <w:t xml:space="preserve">Coping Notes </w:t>
      </w:r>
      <w:r>
        <w:rPr>
          <w:rFonts w:ascii="Calibri" w:hAnsi="Calibri" w:cs="Calibri"/>
          <w:sz w:val="22"/>
          <w:szCs w:val="22"/>
        </w:rPr>
        <w:t>to remove people or at least discriminate.</w:t>
      </w:r>
      <w:r w:rsidR="00A064A0">
        <w:rPr>
          <w:rFonts w:ascii="Calibri" w:hAnsi="Calibri" w:cs="Calibri"/>
          <w:sz w:val="22"/>
          <w:szCs w:val="22"/>
        </w:rPr>
        <w:t xml:space="preserve"> Such is the world we still live in</w:t>
      </w:r>
      <w:r w:rsidR="00775565">
        <w:rPr>
          <w:rFonts w:ascii="Calibri" w:hAnsi="Calibri" w:cs="Calibri"/>
          <w:sz w:val="22"/>
          <w:szCs w:val="22"/>
        </w:rPr>
        <w:t xml:space="preserve"> </w:t>
      </w:r>
      <w:r w:rsidR="00542A52">
        <w:rPr>
          <w:rFonts w:ascii="Calibri" w:hAnsi="Calibri" w:cs="Calibri"/>
          <w:sz w:val="22"/>
          <w:szCs w:val="22"/>
        </w:rPr>
        <w:t xml:space="preserve">with </w:t>
      </w:r>
      <w:r w:rsidR="00775565">
        <w:rPr>
          <w:rFonts w:ascii="Calibri" w:hAnsi="Calibri" w:cs="Calibri"/>
          <w:sz w:val="22"/>
          <w:szCs w:val="22"/>
        </w:rPr>
        <w:t xml:space="preserve">the </w:t>
      </w:r>
      <w:r w:rsidR="008154DC">
        <w:rPr>
          <w:rFonts w:ascii="Calibri" w:hAnsi="Calibri" w:cs="Calibri"/>
          <w:sz w:val="22"/>
          <w:szCs w:val="22"/>
        </w:rPr>
        <w:t>short-sighted</w:t>
      </w:r>
      <w:r w:rsidR="00775565">
        <w:rPr>
          <w:rFonts w:ascii="Calibri" w:hAnsi="Calibri" w:cs="Calibri"/>
          <w:sz w:val="22"/>
          <w:szCs w:val="22"/>
        </w:rPr>
        <w:t xml:space="preserve"> nature and bias of many societies and companies</w:t>
      </w:r>
      <w:r w:rsidR="00542A52">
        <w:rPr>
          <w:rFonts w:ascii="Calibri" w:hAnsi="Calibri" w:cs="Calibri"/>
          <w:sz w:val="22"/>
          <w:szCs w:val="22"/>
        </w:rPr>
        <w:t>.</w:t>
      </w:r>
    </w:p>
    <w:p w14:paraId="621111AE" w14:textId="1B5593A1" w:rsidR="0098490E" w:rsidRPr="0098490E" w:rsidRDefault="00A4503B" w:rsidP="0098490E">
      <w:pPr>
        <w:rPr>
          <w:rFonts w:ascii="Calibri" w:hAnsi="Calibri" w:cs="Calibri"/>
          <w:b/>
          <w:bCs/>
          <w:sz w:val="22"/>
          <w:szCs w:val="22"/>
        </w:rPr>
      </w:pPr>
      <w:r w:rsidRPr="00A4503B">
        <w:rPr>
          <w:rFonts w:ascii="Calibri" w:hAnsi="Calibri" w:cs="Calibri"/>
          <w:b/>
          <w:bCs/>
          <w:sz w:val="22"/>
          <w:szCs w:val="22"/>
        </w:rPr>
        <w:t>G</w:t>
      </w:r>
      <w:r w:rsidR="0098490E" w:rsidRPr="0098490E">
        <w:rPr>
          <w:rFonts w:ascii="Calibri" w:hAnsi="Calibri" w:cs="Calibri"/>
          <w:b/>
          <w:bCs/>
          <w:sz w:val="22"/>
          <w:szCs w:val="22"/>
        </w:rPr>
        <w:t>oing deeper</w:t>
      </w:r>
    </w:p>
    <w:p w14:paraId="0C8E600D" w14:textId="317D251A" w:rsidR="000C6F5B" w:rsidRDefault="0098490E" w:rsidP="0098490E">
      <w:pPr>
        <w:rPr>
          <w:rFonts w:ascii="Calibri" w:hAnsi="Calibri" w:cs="Calibri"/>
          <w:sz w:val="22"/>
          <w:szCs w:val="22"/>
        </w:rPr>
      </w:pPr>
      <w:r w:rsidRPr="0098490E">
        <w:rPr>
          <w:rFonts w:ascii="Calibri" w:hAnsi="Calibri" w:cs="Calibri"/>
          <w:sz w:val="22"/>
          <w:szCs w:val="22"/>
        </w:rPr>
        <w:t xml:space="preserve">Acute or chronic </w:t>
      </w:r>
      <w:r w:rsidR="00A4503B">
        <w:rPr>
          <w:rFonts w:ascii="Calibri" w:hAnsi="Calibri" w:cs="Calibri"/>
          <w:sz w:val="22"/>
          <w:szCs w:val="22"/>
        </w:rPr>
        <w:t>d</w:t>
      </w:r>
      <w:r w:rsidRPr="0098490E">
        <w:rPr>
          <w:rFonts w:ascii="Calibri" w:hAnsi="Calibri" w:cs="Calibri"/>
          <w:sz w:val="22"/>
          <w:szCs w:val="22"/>
        </w:rPr>
        <w:t>epression</w:t>
      </w:r>
      <w:r w:rsidR="00077DC5">
        <w:rPr>
          <w:rFonts w:ascii="Calibri" w:hAnsi="Calibri" w:cs="Calibri"/>
          <w:sz w:val="22"/>
          <w:szCs w:val="22"/>
        </w:rPr>
        <w:t xml:space="preserve"> </w:t>
      </w:r>
      <w:r w:rsidR="00542A52">
        <w:rPr>
          <w:rFonts w:ascii="Calibri" w:hAnsi="Calibri" w:cs="Calibri"/>
          <w:sz w:val="22"/>
          <w:szCs w:val="22"/>
        </w:rPr>
        <w:t>and many other mental illnesses (but not all)</w:t>
      </w:r>
      <w:r w:rsidRPr="0098490E">
        <w:rPr>
          <w:rFonts w:ascii="Calibri" w:hAnsi="Calibri" w:cs="Calibri"/>
          <w:sz w:val="22"/>
          <w:szCs w:val="22"/>
        </w:rPr>
        <w:t xml:space="preserve"> </w:t>
      </w:r>
      <w:r w:rsidR="00DB4990">
        <w:rPr>
          <w:rFonts w:ascii="Calibri" w:hAnsi="Calibri" w:cs="Calibri"/>
          <w:sz w:val="22"/>
          <w:szCs w:val="22"/>
        </w:rPr>
        <w:t>are</w:t>
      </w:r>
      <w:r w:rsidRPr="0098490E">
        <w:rPr>
          <w:rFonts w:ascii="Calibri" w:hAnsi="Calibri" w:cs="Calibri"/>
          <w:sz w:val="22"/>
          <w:szCs w:val="22"/>
        </w:rPr>
        <w:t xml:space="preserve"> a symptom of something or things/events in life. </w:t>
      </w:r>
      <w:r w:rsidR="002D037A">
        <w:rPr>
          <w:rFonts w:ascii="Calibri" w:hAnsi="Calibri" w:cs="Calibri"/>
          <w:sz w:val="22"/>
          <w:szCs w:val="22"/>
        </w:rPr>
        <w:t xml:space="preserve">It is even suggested </w:t>
      </w:r>
      <w:r w:rsidR="003064E8">
        <w:rPr>
          <w:rFonts w:ascii="Calibri" w:hAnsi="Calibri" w:cs="Calibri"/>
          <w:sz w:val="22"/>
          <w:szCs w:val="22"/>
        </w:rPr>
        <w:t xml:space="preserve">in the book by Judith Joseph that trauma in one generation can </w:t>
      </w:r>
      <w:r w:rsidR="00181B9E">
        <w:rPr>
          <w:rFonts w:ascii="Calibri" w:hAnsi="Calibri" w:cs="Calibri"/>
          <w:sz w:val="22"/>
          <w:szCs w:val="22"/>
        </w:rPr>
        <w:t>affect</w:t>
      </w:r>
      <w:r w:rsidR="003064E8">
        <w:rPr>
          <w:rFonts w:ascii="Calibri" w:hAnsi="Calibri" w:cs="Calibri"/>
          <w:sz w:val="22"/>
          <w:szCs w:val="22"/>
        </w:rPr>
        <w:t xml:space="preserve"> following generations through </w:t>
      </w:r>
      <w:r w:rsidR="00181B9E">
        <w:rPr>
          <w:rFonts w:ascii="Calibri" w:hAnsi="Calibri" w:cs="Calibri"/>
          <w:sz w:val="22"/>
          <w:szCs w:val="22"/>
        </w:rPr>
        <w:t>switching</w:t>
      </w:r>
      <w:r w:rsidR="003064E8">
        <w:rPr>
          <w:rFonts w:ascii="Calibri" w:hAnsi="Calibri" w:cs="Calibri"/>
          <w:sz w:val="22"/>
          <w:szCs w:val="22"/>
        </w:rPr>
        <w:t xml:space="preserve"> on </w:t>
      </w:r>
      <w:r w:rsidR="00181B9E">
        <w:rPr>
          <w:rFonts w:ascii="Calibri" w:hAnsi="Calibri" w:cs="Calibri"/>
          <w:sz w:val="22"/>
          <w:szCs w:val="22"/>
        </w:rPr>
        <w:t xml:space="preserve">distinct genes that are carried forward. </w:t>
      </w:r>
    </w:p>
    <w:p w14:paraId="6668C712" w14:textId="3AF720E2" w:rsidR="0098490E" w:rsidRDefault="000C6F5B" w:rsidP="0098490E">
      <w:pPr>
        <w:rPr>
          <w:rFonts w:ascii="Calibri" w:hAnsi="Calibri" w:cs="Calibri"/>
          <w:sz w:val="22"/>
          <w:szCs w:val="22"/>
        </w:rPr>
      </w:pPr>
      <w:r>
        <w:rPr>
          <w:rFonts w:ascii="Calibri" w:hAnsi="Calibri" w:cs="Calibri"/>
          <w:sz w:val="22"/>
          <w:szCs w:val="22"/>
        </w:rPr>
        <w:t>In our lives</w:t>
      </w:r>
      <w:r w:rsidR="00B50BC2">
        <w:rPr>
          <w:rFonts w:ascii="Calibri" w:hAnsi="Calibri" w:cs="Calibri"/>
          <w:sz w:val="22"/>
          <w:szCs w:val="22"/>
        </w:rPr>
        <w:t xml:space="preserve"> poor mental states may be </w:t>
      </w:r>
      <w:r w:rsidR="0098490E" w:rsidRPr="0098490E">
        <w:rPr>
          <w:rFonts w:ascii="Calibri" w:hAnsi="Calibri" w:cs="Calibri"/>
          <w:sz w:val="22"/>
          <w:szCs w:val="22"/>
        </w:rPr>
        <w:t>activated by current events but is based deeper and is a multifaceted condition</w:t>
      </w:r>
      <w:r w:rsidR="0086757D">
        <w:rPr>
          <w:rFonts w:ascii="Calibri" w:hAnsi="Calibri" w:cs="Calibri"/>
          <w:sz w:val="22"/>
          <w:szCs w:val="22"/>
        </w:rPr>
        <w:t>,</w:t>
      </w:r>
      <w:r w:rsidR="0098490E" w:rsidRPr="0098490E">
        <w:rPr>
          <w:rFonts w:ascii="Calibri" w:hAnsi="Calibri" w:cs="Calibri"/>
          <w:sz w:val="22"/>
          <w:szCs w:val="22"/>
        </w:rPr>
        <w:t xml:space="preserve"> </w:t>
      </w:r>
      <w:r w:rsidR="00F25DCD" w:rsidRPr="0098490E">
        <w:rPr>
          <w:rFonts w:ascii="Calibri" w:hAnsi="Calibri" w:cs="Calibri"/>
          <w:sz w:val="22"/>
          <w:szCs w:val="22"/>
        </w:rPr>
        <w:t>w</w:t>
      </w:r>
      <w:r w:rsidR="003407C3">
        <w:rPr>
          <w:rFonts w:ascii="Calibri" w:hAnsi="Calibri" w:cs="Calibri"/>
          <w:sz w:val="22"/>
          <w:szCs w:val="22"/>
        </w:rPr>
        <w:t>here</w:t>
      </w:r>
      <w:r w:rsidR="0098490E" w:rsidRPr="0098490E">
        <w:rPr>
          <w:rFonts w:ascii="Calibri" w:hAnsi="Calibri" w:cs="Calibri"/>
          <w:sz w:val="22"/>
          <w:szCs w:val="22"/>
        </w:rPr>
        <w:t xml:space="preserve"> understanding the base event(s) and finding a safe world with the clear memory of the emotions that were experienced is where we need to go</w:t>
      </w:r>
      <w:r w:rsidR="00927AE7">
        <w:rPr>
          <w:rFonts w:ascii="Calibri" w:hAnsi="Calibri" w:cs="Calibri"/>
          <w:sz w:val="22"/>
          <w:szCs w:val="22"/>
        </w:rPr>
        <w:t xml:space="preserve">. </w:t>
      </w:r>
      <w:r w:rsidR="0098490E" w:rsidRPr="0098490E">
        <w:rPr>
          <w:rFonts w:ascii="Calibri" w:hAnsi="Calibri" w:cs="Calibri"/>
          <w:sz w:val="22"/>
          <w:szCs w:val="22"/>
        </w:rPr>
        <w:t xml:space="preserve">But that takes time, and a good therapist that </w:t>
      </w:r>
      <w:r w:rsidR="00C23D84">
        <w:rPr>
          <w:rFonts w:ascii="Calibri" w:hAnsi="Calibri" w:cs="Calibri"/>
          <w:sz w:val="22"/>
          <w:szCs w:val="22"/>
        </w:rPr>
        <w:t>takes</w:t>
      </w:r>
      <w:r w:rsidR="00AC7A9C">
        <w:rPr>
          <w:rFonts w:ascii="Calibri" w:hAnsi="Calibri" w:cs="Calibri"/>
          <w:sz w:val="22"/>
          <w:szCs w:val="22"/>
        </w:rPr>
        <w:t xml:space="preserve"> </w:t>
      </w:r>
      <w:r w:rsidR="0098490E" w:rsidRPr="0098490E">
        <w:rPr>
          <w:rFonts w:ascii="Calibri" w:hAnsi="Calibri" w:cs="Calibri"/>
          <w:sz w:val="22"/>
          <w:szCs w:val="22"/>
        </w:rPr>
        <w:t>time and access means money</w:t>
      </w:r>
      <w:r w:rsidR="00CA5A3E">
        <w:rPr>
          <w:rFonts w:ascii="Calibri" w:hAnsi="Calibri" w:cs="Calibri"/>
          <w:sz w:val="22"/>
          <w:szCs w:val="22"/>
        </w:rPr>
        <w:t xml:space="preserve"> or long waits.</w:t>
      </w:r>
      <w:r w:rsidR="00954F08">
        <w:rPr>
          <w:rFonts w:ascii="Calibri" w:hAnsi="Calibri" w:cs="Calibri"/>
          <w:sz w:val="22"/>
          <w:szCs w:val="22"/>
        </w:rPr>
        <w:t xml:space="preserve"> There have been a proliferation of online therapists </w:t>
      </w:r>
      <w:r w:rsidR="00425C00">
        <w:rPr>
          <w:rFonts w:ascii="Calibri" w:hAnsi="Calibri" w:cs="Calibri"/>
          <w:sz w:val="22"/>
          <w:szCs w:val="22"/>
        </w:rPr>
        <w:t>over</w:t>
      </w:r>
      <w:r w:rsidR="00954F08">
        <w:rPr>
          <w:rFonts w:ascii="Calibri" w:hAnsi="Calibri" w:cs="Calibri"/>
          <w:sz w:val="22"/>
          <w:szCs w:val="22"/>
        </w:rPr>
        <w:t xml:space="preserve"> time</w:t>
      </w:r>
      <w:r w:rsidR="00425C00">
        <w:rPr>
          <w:rFonts w:ascii="Calibri" w:hAnsi="Calibri" w:cs="Calibri"/>
          <w:sz w:val="22"/>
          <w:szCs w:val="22"/>
        </w:rPr>
        <w:t xml:space="preserve"> and </w:t>
      </w:r>
      <w:r w:rsidR="006B1FB7">
        <w:rPr>
          <w:rFonts w:ascii="Calibri" w:hAnsi="Calibri" w:cs="Calibri"/>
          <w:sz w:val="22"/>
          <w:szCs w:val="22"/>
        </w:rPr>
        <w:t>I am</w:t>
      </w:r>
      <w:r w:rsidR="00425C00">
        <w:rPr>
          <w:rFonts w:ascii="Calibri" w:hAnsi="Calibri" w:cs="Calibri"/>
          <w:sz w:val="22"/>
          <w:szCs w:val="22"/>
        </w:rPr>
        <w:t xml:space="preserve"> sure many are excellent, however if a person is </w:t>
      </w:r>
      <w:r w:rsidR="00425C00">
        <w:rPr>
          <w:rFonts w:ascii="Calibri" w:hAnsi="Calibri" w:cs="Calibri"/>
          <w:sz w:val="22"/>
          <w:szCs w:val="22"/>
        </w:rPr>
        <w:lastRenderedPageBreak/>
        <w:t xml:space="preserve">not flush with money and you want more sessions from them, telling them words or narratives they </w:t>
      </w:r>
      <w:r w:rsidR="00E943FC">
        <w:rPr>
          <w:rFonts w:ascii="Calibri" w:hAnsi="Calibri" w:cs="Calibri"/>
          <w:sz w:val="22"/>
          <w:szCs w:val="22"/>
        </w:rPr>
        <w:t>do not</w:t>
      </w:r>
      <w:r w:rsidR="00425C00">
        <w:rPr>
          <w:rFonts w:ascii="Calibri" w:hAnsi="Calibri" w:cs="Calibri"/>
          <w:sz w:val="22"/>
          <w:szCs w:val="22"/>
        </w:rPr>
        <w:t xml:space="preserve"> feel comfortable with could drive them away</w:t>
      </w:r>
      <w:r w:rsidR="00BD0D24">
        <w:rPr>
          <w:rFonts w:ascii="Calibri" w:hAnsi="Calibri" w:cs="Calibri"/>
          <w:sz w:val="22"/>
          <w:szCs w:val="22"/>
        </w:rPr>
        <w:t xml:space="preserve">. </w:t>
      </w:r>
      <w:r w:rsidR="00CA5A3E">
        <w:rPr>
          <w:rFonts w:ascii="Calibri" w:hAnsi="Calibri" w:cs="Calibri"/>
          <w:sz w:val="22"/>
          <w:szCs w:val="22"/>
        </w:rPr>
        <w:t>There is the sceptic in me.</w:t>
      </w:r>
    </w:p>
    <w:p w14:paraId="70FF3D0A" w14:textId="7BA0FD16" w:rsidR="00BD0D24" w:rsidRPr="0098490E" w:rsidRDefault="00BD0D24" w:rsidP="0098490E">
      <w:pPr>
        <w:rPr>
          <w:rFonts w:ascii="Calibri" w:hAnsi="Calibri" w:cs="Calibri"/>
          <w:sz w:val="22"/>
          <w:szCs w:val="22"/>
        </w:rPr>
      </w:pPr>
      <w:r>
        <w:rPr>
          <w:rFonts w:ascii="Calibri" w:hAnsi="Calibri" w:cs="Calibri"/>
          <w:sz w:val="22"/>
          <w:szCs w:val="22"/>
        </w:rPr>
        <w:t>This brings me to the sceptic mentality. Alongside curious, I am sceptical and questioning, often asking the question “why</w:t>
      </w:r>
      <w:r w:rsidR="001A3609">
        <w:rPr>
          <w:rFonts w:ascii="Calibri" w:hAnsi="Calibri" w:cs="Calibri"/>
          <w:sz w:val="22"/>
          <w:szCs w:val="22"/>
        </w:rPr>
        <w:t xml:space="preserve">?” when told I should do something. If there is no clear “why” there is no clear reason to follow. </w:t>
      </w:r>
      <w:r w:rsidR="00E058E6">
        <w:rPr>
          <w:rFonts w:ascii="Calibri" w:hAnsi="Calibri" w:cs="Calibri"/>
          <w:sz w:val="22"/>
          <w:szCs w:val="22"/>
        </w:rPr>
        <w:t xml:space="preserve">I have had mixed reactions to this question, notably short answers to fit the session into the slotted time </w:t>
      </w:r>
      <w:r w:rsidR="003C48F6">
        <w:rPr>
          <w:rFonts w:ascii="Calibri" w:hAnsi="Calibri" w:cs="Calibri"/>
          <w:sz w:val="22"/>
          <w:szCs w:val="22"/>
        </w:rPr>
        <w:t>allocated</w:t>
      </w:r>
      <w:r w:rsidR="00E058E6">
        <w:rPr>
          <w:rFonts w:ascii="Calibri" w:hAnsi="Calibri" w:cs="Calibri"/>
          <w:sz w:val="22"/>
          <w:szCs w:val="22"/>
        </w:rPr>
        <w:t>.</w:t>
      </w:r>
    </w:p>
    <w:p w14:paraId="7B31307A" w14:textId="4F10A959" w:rsidR="0098490E" w:rsidRPr="0098490E" w:rsidRDefault="0098490E" w:rsidP="0098490E">
      <w:pPr>
        <w:rPr>
          <w:rFonts w:ascii="Calibri" w:hAnsi="Calibri" w:cs="Calibri"/>
          <w:sz w:val="22"/>
          <w:szCs w:val="22"/>
        </w:rPr>
      </w:pPr>
      <w:r w:rsidRPr="0098490E">
        <w:rPr>
          <w:rFonts w:ascii="Calibri" w:hAnsi="Calibri" w:cs="Calibri"/>
          <w:sz w:val="22"/>
          <w:szCs w:val="22"/>
        </w:rPr>
        <w:t xml:space="preserve">Recognising an overloaded and rigid system, full of many great people but also people who have lost </w:t>
      </w:r>
      <w:r w:rsidR="00927AE7">
        <w:rPr>
          <w:rFonts w:ascii="Calibri" w:hAnsi="Calibri" w:cs="Calibri"/>
          <w:sz w:val="22"/>
          <w:szCs w:val="22"/>
        </w:rPr>
        <w:t xml:space="preserve">or never had </w:t>
      </w:r>
      <w:r w:rsidRPr="0098490E">
        <w:rPr>
          <w:rFonts w:ascii="Calibri" w:hAnsi="Calibri" w:cs="Calibri"/>
          <w:sz w:val="22"/>
          <w:szCs w:val="22"/>
        </w:rPr>
        <w:t xml:space="preserve">the capacity to listen. </w:t>
      </w:r>
      <w:r w:rsidR="00927AE7" w:rsidRPr="0098490E">
        <w:rPr>
          <w:rFonts w:ascii="Calibri" w:hAnsi="Calibri" w:cs="Calibri"/>
          <w:sz w:val="22"/>
          <w:szCs w:val="22"/>
        </w:rPr>
        <w:t>I have been</w:t>
      </w:r>
      <w:r w:rsidRPr="0098490E">
        <w:rPr>
          <w:rFonts w:ascii="Calibri" w:hAnsi="Calibri" w:cs="Calibri"/>
          <w:sz w:val="22"/>
          <w:szCs w:val="22"/>
        </w:rPr>
        <w:t xml:space="preserve"> on a journey of my own</w:t>
      </w:r>
      <w:r w:rsidR="00666CAD">
        <w:rPr>
          <w:rFonts w:ascii="Calibri" w:hAnsi="Calibri" w:cs="Calibri"/>
          <w:sz w:val="22"/>
          <w:szCs w:val="22"/>
        </w:rPr>
        <w:t>, since publishing two books back in 2019 and 2022</w:t>
      </w:r>
      <w:r w:rsidR="0078316A">
        <w:rPr>
          <w:rFonts w:ascii="Calibri" w:hAnsi="Calibri" w:cs="Calibri"/>
          <w:sz w:val="22"/>
          <w:szCs w:val="22"/>
        </w:rPr>
        <w:t xml:space="preserve">, which were very much </w:t>
      </w:r>
      <w:r w:rsidR="00480FBF">
        <w:rPr>
          <w:rFonts w:ascii="Calibri" w:hAnsi="Calibri" w:cs="Calibri"/>
          <w:sz w:val="22"/>
          <w:szCs w:val="22"/>
        </w:rPr>
        <w:t>personal</w:t>
      </w:r>
      <w:r w:rsidR="0078316A">
        <w:rPr>
          <w:rFonts w:ascii="Calibri" w:hAnsi="Calibri" w:cs="Calibri"/>
          <w:sz w:val="22"/>
          <w:szCs w:val="22"/>
        </w:rPr>
        <w:t xml:space="preserve"> accounts</w:t>
      </w:r>
      <w:r w:rsidR="008154DC">
        <w:rPr>
          <w:rFonts w:ascii="Calibri" w:hAnsi="Calibri" w:cs="Calibri"/>
          <w:sz w:val="22"/>
          <w:szCs w:val="22"/>
        </w:rPr>
        <w:t xml:space="preserve"> and used many terms I had taken from the people I had been </w:t>
      </w:r>
      <w:r w:rsidR="00EE3B2A">
        <w:rPr>
          <w:rFonts w:ascii="Calibri" w:hAnsi="Calibri" w:cs="Calibri"/>
          <w:sz w:val="22"/>
          <w:szCs w:val="22"/>
        </w:rPr>
        <w:t>seen by up to that time.</w:t>
      </w:r>
    </w:p>
    <w:p w14:paraId="713A6115" w14:textId="2F7E0DDC" w:rsidR="0098490E" w:rsidRDefault="0086757D" w:rsidP="0098490E">
      <w:pPr>
        <w:rPr>
          <w:rFonts w:ascii="Calibri" w:hAnsi="Calibri" w:cs="Calibri"/>
          <w:b/>
          <w:bCs/>
          <w:sz w:val="22"/>
          <w:szCs w:val="22"/>
        </w:rPr>
      </w:pPr>
      <w:r>
        <w:rPr>
          <w:rFonts w:ascii="Calibri" w:hAnsi="Calibri" w:cs="Calibri"/>
          <w:b/>
          <w:bCs/>
          <w:sz w:val="22"/>
          <w:szCs w:val="22"/>
        </w:rPr>
        <w:t>A</w:t>
      </w:r>
      <w:r w:rsidR="002D26C0">
        <w:rPr>
          <w:rFonts w:ascii="Calibri" w:hAnsi="Calibri" w:cs="Calibri"/>
          <w:b/>
          <w:bCs/>
          <w:sz w:val="22"/>
          <w:szCs w:val="22"/>
        </w:rPr>
        <w:t xml:space="preserve"> </w:t>
      </w:r>
      <w:r w:rsidR="0098490E" w:rsidRPr="0098490E">
        <w:rPr>
          <w:rFonts w:ascii="Calibri" w:hAnsi="Calibri" w:cs="Calibri"/>
          <w:b/>
          <w:bCs/>
          <w:sz w:val="22"/>
          <w:szCs w:val="22"/>
        </w:rPr>
        <w:t xml:space="preserve">journey of </w:t>
      </w:r>
      <w:r w:rsidR="000F068D" w:rsidRPr="000F068D">
        <w:rPr>
          <w:rFonts w:ascii="Calibri" w:hAnsi="Calibri" w:cs="Calibri"/>
          <w:b/>
          <w:bCs/>
          <w:sz w:val="22"/>
          <w:szCs w:val="22"/>
        </w:rPr>
        <w:t>self-learning</w:t>
      </w:r>
    </w:p>
    <w:p w14:paraId="186764CC" w14:textId="6B122691" w:rsidR="00D53798" w:rsidRPr="00F64BFA" w:rsidRDefault="00D53798" w:rsidP="0098490E">
      <w:pPr>
        <w:rPr>
          <w:rFonts w:ascii="Calibri" w:hAnsi="Calibri" w:cs="Calibri"/>
          <w:i/>
          <w:iCs/>
          <w:sz w:val="22"/>
          <w:szCs w:val="22"/>
        </w:rPr>
      </w:pPr>
      <w:r w:rsidRPr="00F64BFA">
        <w:rPr>
          <w:rFonts w:ascii="Calibri" w:hAnsi="Calibri" w:cs="Calibri"/>
          <w:i/>
          <w:iCs/>
          <w:sz w:val="22"/>
          <w:szCs w:val="22"/>
        </w:rPr>
        <w:t>“You will have bad times, but they will always wake you up to the stuff you weren't paying attention to” Robin Williams</w:t>
      </w:r>
    </w:p>
    <w:p w14:paraId="076340C4" w14:textId="65E0D0F3" w:rsidR="00DC41AF" w:rsidRDefault="002D26C0" w:rsidP="0098490E">
      <w:pPr>
        <w:rPr>
          <w:rFonts w:ascii="Calibri" w:hAnsi="Calibri" w:cs="Calibri"/>
          <w:sz w:val="22"/>
          <w:szCs w:val="22"/>
        </w:rPr>
      </w:pPr>
      <w:r>
        <w:rPr>
          <w:rFonts w:ascii="Calibri" w:hAnsi="Calibri" w:cs="Calibri"/>
          <w:sz w:val="22"/>
          <w:szCs w:val="22"/>
        </w:rPr>
        <w:t>I have been r</w:t>
      </w:r>
      <w:r w:rsidR="0098490E" w:rsidRPr="0098490E">
        <w:rPr>
          <w:rFonts w:ascii="Calibri" w:hAnsi="Calibri" w:cs="Calibri"/>
          <w:sz w:val="22"/>
          <w:szCs w:val="22"/>
        </w:rPr>
        <w:t>eading as many reliable references, books and more, exploring subjects such as consciousness and delving into my own life experiences.</w:t>
      </w:r>
      <w:r w:rsidR="00775593">
        <w:rPr>
          <w:rFonts w:ascii="Calibri" w:hAnsi="Calibri" w:cs="Calibri"/>
          <w:sz w:val="22"/>
          <w:szCs w:val="22"/>
        </w:rPr>
        <w:t xml:space="preserve"> </w:t>
      </w:r>
      <w:r w:rsidR="00480FBF">
        <w:rPr>
          <w:rFonts w:ascii="Calibri" w:hAnsi="Calibri" w:cs="Calibri"/>
          <w:sz w:val="22"/>
          <w:szCs w:val="22"/>
        </w:rPr>
        <w:t xml:space="preserve">The first book I read, which started my journey was the book by </w:t>
      </w:r>
      <w:r w:rsidR="00FE1ADD" w:rsidRPr="00C07822">
        <w:rPr>
          <w:rFonts w:ascii="Calibri" w:hAnsi="Calibri" w:cs="Calibri"/>
          <w:i/>
          <w:iCs/>
          <w:sz w:val="22"/>
          <w:szCs w:val="22"/>
        </w:rPr>
        <w:t>Norman Doidge M.D. - The Brain That Changes Itself</w:t>
      </w:r>
      <w:r w:rsidR="00FE1ADD">
        <w:rPr>
          <w:rFonts w:ascii="Calibri" w:hAnsi="Calibri" w:cs="Calibri"/>
          <w:i/>
          <w:iCs/>
          <w:sz w:val="22"/>
          <w:szCs w:val="22"/>
        </w:rPr>
        <w:t xml:space="preserve">. </w:t>
      </w:r>
      <w:r w:rsidR="00FE1ADD" w:rsidRPr="00FE1ADD">
        <w:rPr>
          <w:rFonts w:ascii="Calibri" w:hAnsi="Calibri" w:cs="Calibri"/>
          <w:sz w:val="22"/>
          <w:szCs w:val="22"/>
        </w:rPr>
        <w:t xml:space="preserve">It is very much a book about the biology and anatomy of our brains and deals with our own capability to shape how our brains work, and </w:t>
      </w:r>
      <w:r w:rsidR="00DC41AF" w:rsidRPr="00FE1ADD">
        <w:rPr>
          <w:rFonts w:ascii="Calibri" w:hAnsi="Calibri" w:cs="Calibri"/>
          <w:sz w:val="22"/>
          <w:szCs w:val="22"/>
        </w:rPr>
        <w:t>hence</w:t>
      </w:r>
      <w:r w:rsidR="00FE1ADD" w:rsidRPr="00FE1ADD">
        <w:rPr>
          <w:rFonts w:ascii="Calibri" w:hAnsi="Calibri" w:cs="Calibri"/>
          <w:sz w:val="22"/>
          <w:szCs w:val="22"/>
        </w:rPr>
        <w:t xml:space="preserve"> shape our future. </w:t>
      </w:r>
      <w:r w:rsidR="008B3F14">
        <w:rPr>
          <w:rFonts w:ascii="Calibri" w:hAnsi="Calibri" w:cs="Calibri"/>
          <w:sz w:val="22"/>
          <w:szCs w:val="22"/>
        </w:rPr>
        <w:t xml:space="preserve">I came to the realisation that prior to this time </w:t>
      </w:r>
      <w:r w:rsidR="00351290">
        <w:rPr>
          <w:rFonts w:ascii="Calibri" w:hAnsi="Calibri" w:cs="Calibri"/>
          <w:sz w:val="22"/>
          <w:szCs w:val="22"/>
        </w:rPr>
        <w:t xml:space="preserve">I had read peer reviewed references and articles, however had been </w:t>
      </w:r>
      <w:r w:rsidR="00A7640F">
        <w:rPr>
          <w:rFonts w:ascii="Calibri" w:hAnsi="Calibri" w:cs="Calibri"/>
          <w:sz w:val="22"/>
          <w:szCs w:val="22"/>
        </w:rPr>
        <w:t xml:space="preserve">using confirmation bias, that is reading them to affirm my own </w:t>
      </w:r>
      <w:r w:rsidR="00085580">
        <w:rPr>
          <w:rFonts w:ascii="Calibri" w:hAnsi="Calibri" w:cs="Calibri"/>
          <w:sz w:val="22"/>
          <w:szCs w:val="22"/>
        </w:rPr>
        <w:t xml:space="preserve">preconceived and taught ideas, those I had been told by </w:t>
      </w:r>
      <w:r w:rsidR="00E12C2F">
        <w:rPr>
          <w:rFonts w:ascii="Calibri" w:hAnsi="Calibri" w:cs="Calibri"/>
          <w:sz w:val="22"/>
          <w:szCs w:val="22"/>
        </w:rPr>
        <w:t>many professionals on my “illness</w:t>
      </w:r>
      <w:r w:rsidR="00EC12BA">
        <w:rPr>
          <w:rFonts w:ascii="Calibri" w:hAnsi="Calibri" w:cs="Calibri"/>
          <w:sz w:val="22"/>
          <w:szCs w:val="22"/>
        </w:rPr>
        <w:t>,”</w:t>
      </w:r>
      <w:r w:rsidR="00E12C2F">
        <w:rPr>
          <w:rFonts w:ascii="Calibri" w:hAnsi="Calibri" w:cs="Calibri"/>
          <w:sz w:val="22"/>
          <w:szCs w:val="22"/>
        </w:rPr>
        <w:t xml:space="preserve"> the need for medication and on coping mechanisms. </w:t>
      </w:r>
      <w:r w:rsidR="006D298A">
        <w:rPr>
          <w:rFonts w:ascii="Calibri" w:hAnsi="Calibri" w:cs="Calibri"/>
          <w:sz w:val="22"/>
          <w:szCs w:val="22"/>
        </w:rPr>
        <w:t>I had come to almost demonise myself as a failure despite accessing help</w:t>
      </w:r>
      <w:r w:rsidR="00EC12BA">
        <w:rPr>
          <w:rFonts w:ascii="Calibri" w:hAnsi="Calibri" w:cs="Calibri"/>
          <w:sz w:val="22"/>
          <w:szCs w:val="22"/>
        </w:rPr>
        <w:t xml:space="preserve">, and had a </w:t>
      </w:r>
      <w:r w:rsidR="000667D2">
        <w:rPr>
          <w:rFonts w:ascii="Calibri" w:hAnsi="Calibri" w:cs="Calibri"/>
          <w:sz w:val="22"/>
          <w:szCs w:val="22"/>
        </w:rPr>
        <w:t>dedicated focus on coping as opposed to healing.</w:t>
      </w:r>
      <w:r w:rsidR="006D298A">
        <w:rPr>
          <w:rFonts w:ascii="Calibri" w:hAnsi="Calibri" w:cs="Calibri"/>
          <w:sz w:val="22"/>
          <w:szCs w:val="22"/>
        </w:rPr>
        <w:t xml:space="preserve"> Once I started </w:t>
      </w:r>
      <w:r w:rsidR="0027705C">
        <w:rPr>
          <w:rFonts w:ascii="Calibri" w:hAnsi="Calibri" w:cs="Calibri"/>
          <w:sz w:val="22"/>
          <w:szCs w:val="22"/>
        </w:rPr>
        <w:t xml:space="preserve">reading </w:t>
      </w:r>
      <w:r w:rsidR="006D298A">
        <w:rPr>
          <w:rFonts w:ascii="Calibri" w:hAnsi="Calibri" w:cs="Calibri"/>
          <w:sz w:val="22"/>
          <w:szCs w:val="22"/>
        </w:rPr>
        <w:t>with an open mind</w:t>
      </w:r>
      <w:r w:rsidR="005F5DC5">
        <w:rPr>
          <w:rFonts w:ascii="Calibri" w:hAnsi="Calibri" w:cs="Calibri"/>
          <w:sz w:val="22"/>
          <w:szCs w:val="22"/>
        </w:rPr>
        <w:t xml:space="preserve"> (but still a little sceptical) </w:t>
      </w:r>
      <w:r w:rsidR="006D298A">
        <w:rPr>
          <w:rFonts w:ascii="Calibri" w:hAnsi="Calibri" w:cs="Calibri"/>
          <w:sz w:val="22"/>
          <w:szCs w:val="22"/>
        </w:rPr>
        <w:t xml:space="preserve">open to new ideas and ways of thinking </w:t>
      </w:r>
      <w:r w:rsidR="0027705C">
        <w:rPr>
          <w:rFonts w:ascii="Calibri" w:hAnsi="Calibri" w:cs="Calibri"/>
          <w:sz w:val="22"/>
          <w:szCs w:val="22"/>
        </w:rPr>
        <w:t xml:space="preserve">and a focus on </w:t>
      </w:r>
      <w:r w:rsidR="0068792E">
        <w:rPr>
          <w:rFonts w:ascii="Calibri" w:hAnsi="Calibri" w:cs="Calibri"/>
          <w:sz w:val="22"/>
          <w:szCs w:val="22"/>
        </w:rPr>
        <w:t xml:space="preserve">preparing for healing, healing, and returning to a better version of the old me, </w:t>
      </w:r>
      <w:r w:rsidR="00161B90">
        <w:rPr>
          <w:rFonts w:ascii="Calibri" w:hAnsi="Calibri" w:cs="Calibri"/>
          <w:sz w:val="22"/>
          <w:szCs w:val="22"/>
        </w:rPr>
        <w:t>I was gripped by new information</w:t>
      </w:r>
      <w:r w:rsidR="000667D2">
        <w:rPr>
          <w:rFonts w:ascii="Calibri" w:hAnsi="Calibri" w:cs="Calibri"/>
          <w:sz w:val="22"/>
          <w:szCs w:val="22"/>
        </w:rPr>
        <w:t xml:space="preserve"> and </w:t>
      </w:r>
      <w:r w:rsidR="00ED3E15">
        <w:rPr>
          <w:rFonts w:ascii="Calibri" w:hAnsi="Calibri" w:cs="Calibri"/>
          <w:sz w:val="22"/>
          <w:szCs w:val="22"/>
        </w:rPr>
        <w:t>my creative mind started to join dots between many references and ideas.</w:t>
      </w:r>
    </w:p>
    <w:p w14:paraId="2F5DE48C" w14:textId="1CA00BD3" w:rsidR="004D69ED" w:rsidRDefault="00EA0850" w:rsidP="0098490E">
      <w:pPr>
        <w:rPr>
          <w:rFonts w:ascii="Calibri" w:hAnsi="Calibri" w:cs="Calibri"/>
          <w:sz w:val="22"/>
          <w:szCs w:val="22"/>
        </w:rPr>
      </w:pPr>
      <w:r w:rsidRPr="00FE1ADD">
        <w:rPr>
          <w:rFonts w:ascii="Calibri" w:hAnsi="Calibri" w:cs="Calibri"/>
          <w:sz w:val="22"/>
          <w:szCs w:val="22"/>
        </w:rPr>
        <w:t>I have</w:t>
      </w:r>
      <w:r>
        <w:rPr>
          <w:rFonts w:ascii="Calibri" w:hAnsi="Calibri" w:cs="Calibri"/>
          <w:sz w:val="22"/>
          <w:szCs w:val="22"/>
        </w:rPr>
        <w:t xml:space="preserve"> moved back towards creativity in my life, a characteristic or capability that I believe is critical</w:t>
      </w:r>
      <w:r w:rsidR="00DC41AF">
        <w:rPr>
          <w:rFonts w:ascii="Calibri" w:hAnsi="Calibri" w:cs="Calibri"/>
          <w:sz w:val="22"/>
          <w:szCs w:val="22"/>
        </w:rPr>
        <w:t xml:space="preserve"> </w:t>
      </w:r>
      <w:r>
        <w:rPr>
          <w:rFonts w:ascii="Calibri" w:hAnsi="Calibri" w:cs="Calibri"/>
          <w:sz w:val="22"/>
          <w:szCs w:val="22"/>
        </w:rPr>
        <w:t xml:space="preserve">in healing, the ability to imagine and see yourself outside your current paradigm, your current way of living or existing. I sing, paint and video, but any form of creativity or unlearning is helpful in this effort. </w:t>
      </w:r>
      <w:r w:rsidR="004D69ED">
        <w:rPr>
          <w:rFonts w:ascii="Calibri" w:hAnsi="Calibri" w:cs="Calibri"/>
          <w:sz w:val="22"/>
          <w:szCs w:val="22"/>
        </w:rPr>
        <w:t xml:space="preserve">The </w:t>
      </w:r>
      <w:r w:rsidR="00DC41AF">
        <w:rPr>
          <w:rFonts w:ascii="Calibri" w:hAnsi="Calibri" w:cs="Calibri"/>
          <w:sz w:val="22"/>
          <w:szCs w:val="22"/>
        </w:rPr>
        <w:t xml:space="preserve">next </w:t>
      </w:r>
      <w:r w:rsidR="00610ECD">
        <w:rPr>
          <w:rFonts w:ascii="Calibri" w:hAnsi="Calibri" w:cs="Calibri"/>
          <w:sz w:val="22"/>
          <w:szCs w:val="22"/>
        </w:rPr>
        <w:t>t</w:t>
      </w:r>
      <w:r w:rsidR="004D69ED">
        <w:rPr>
          <w:rFonts w:ascii="Calibri" w:hAnsi="Calibri" w:cs="Calibri"/>
          <w:sz w:val="22"/>
          <w:szCs w:val="22"/>
        </w:rPr>
        <w:t xml:space="preserve">able is colour coded by key periods of brain development in </w:t>
      </w:r>
      <w:r w:rsidR="00426C06">
        <w:rPr>
          <w:rFonts w:ascii="Calibri" w:hAnsi="Calibri" w:cs="Calibri"/>
          <w:sz w:val="22"/>
          <w:szCs w:val="22"/>
        </w:rPr>
        <w:t>our</w:t>
      </w:r>
      <w:r w:rsidR="004D69ED">
        <w:rPr>
          <w:rFonts w:ascii="Calibri" w:hAnsi="Calibri" w:cs="Calibri"/>
          <w:sz w:val="22"/>
          <w:szCs w:val="22"/>
        </w:rPr>
        <w:t xml:space="preserve"> lives. </w:t>
      </w:r>
      <w:r w:rsidR="00464E61">
        <w:rPr>
          <w:rFonts w:ascii="Calibri" w:hAnsi="Calibri" w:cs="Calibri"/>
          <w:sz w:val="22"/>
          <w:szCs w:val="22"/>
        </w:rPr>
        <w:t xml:space="preserve">My primary focus was zero to 9 years of age, being the period of greatest </w:t>
      </w:r>
      <w:r w:rsidR="00436904">
        <w:rPr>
          <w:rFonts w:ascii="Calibri" w:hAnsi="Calibri" w:cs="Calibri"/>
          <w:sz w:val="22"/>
          <w:szCs w:val="22"/>
        </w:rPr>
        <w:t>development of our brains.</w:t>
      </w:r>
    </w:p>
    <w:p w14:paraId="166D2464" w14:textId="77777777" w:rsidR="005261F8" w:rsidRDefault="005261F8" w:rsidP="0098490E">
      <w:pPr>
        <w:rPr>
          <w:rFonts w:ascii="Calibri" w:hAnsi="Calibri" w:cs="Calibri"/>
          <w:sz w:val="22"/>
          <w:szCs w:val="22"/>
        </w:rPr>
      </w:pPr>
    </w:p>
    <w:p w14:paraId="1C6AFCA6" w14:textId="77777777" w:rsidR="005261F8" w:rsidRDefault="005261F8" w:rsidP="0098490E">
      <w:pPr>
        <w:rPr>
          <w:rFonts w:ascii="Calibri" w:hAnsi="Calibri" w:cs="Calibri"/>
          <w:sz w:val="22"/>
          <w:szCs w:val="22"/>
        </w:rPr>
      </w:pPr>
    </w:p>
    <w:p w14:paraId="5B810F65" w14:textId="77777777" w:rsidR="005261F8" w:rsidRDefault="005261F8" w:rsidP="0098490E">
      <w:pPr>
        <w:rPr>
          <w:rFonts w:ascii="Calibri" w:hAnsi="Calibri" w:cs="Calibri"/>
          <w:sz w:val="22"/>
          <w:szCs w:val="22"/>
        </w:rPr>
      </w:pPr>
    </w:p>
    <w:p w14:paraId="712C1742" w14:textId="77777777" w:rsidR="005261F8" w:rsidRDefault="005261F8" w:rsidP="0098490E">
      <w:pPr>
        <w:rPr>
          <w:rFonts w:ascii="Calibri" w:hAnsi="Calibri" w:cs="Calibri"/>
          <w:sz w:val="22"/>
          <w:szCs w:val="22"/>
        </w:rPr>
      </w:pPr>
    </w:p>
    <w:p w14:paraId="6A6B1E45" w14:textId="77777777" w:rsidR="005261F8" w:rsidRDefault="005261F8" w:rsidP="0098490E">
      <w:pPr>
        <w:rPr>
          <w:rFonts w:ascii="Calibri" w:hAnsi="Calibri" w:cs="Calibri"/>
          <w:sz w:val="22"/>
          <w:szCs w:val="22"/>
        </w:rPr>
      </w:pPr>
    </w:p>
    <w:p w14:paraId="6C2FCF18" w14:textId="77777777" w:rsidR="005261F8" w:rsidRDefault="005261F8" w:rsidP="0098490E">
      <w:pPr>
        <w:rPr>
          <w:rFonts w:ascii="Calibri" w:hAnsi="Calibri" w:cs="Calibri"/>
          <w:sz w:val="22"/>
          <w:szCs w:val="22"/>
        </w:rPr>
      </w:pPr>
    </w:p>
    <w:p w14:paraId="11893813" w14:textId="77777777" w:rsidR="005261F8" w:rsidRDefault="005261F8" w:rsidP="0098490E">
      <w:pPr>
        <w:rPr>
          <w:rFonts w:ascii="Calibri" w:hAnsi="Calibri" w:cs="Calibri"/>
          <w:sz w:val="22"/>
          <w:szCs w:val="22"/>
        </w:rPr>
      </w:pPr>
    </w:p>
    <w:tbl>
      <w:tblPr>
        <w:tblStyle w:val="TableGrid"/>
        <w:tblW w:w="9493" w:type="dxa"/>
        <w:tblLook w:val="04A0" w:firstRow="1" w:lastRow="0" w:firstColumn="1" w:lastColumn="0" w:noHBand="0" w:noVBand="1"/>
      </w:tblPr>
      <w:tblGrid>
        <w:gridCol w:w="1106"/>
        <w:gridCol w:w="6079"/>
        <w:gridCol w:w="1035"/>
        <w:gridCol w:w="1273"/>
      </w:tblGrid>
      <w:tr w:rsidR="00464E61" w:rsidRPr="0059292A" w14:paraId="40FE0183" w14:textId="77777777" w:rsidTr="00806018">
        <w:tc>
          <w:tcPr>
            <w:tcW w:w="1106" w:type="dxa"/>
          </w:tcPr>
          <w:p w14:paraId="287D032E" w14:textId="77777777" w:rsidR="00464E61" w:rsidRPr="0059292A" w:rsidRDefault="00464E61" w:rsidP="00AF04DA">
            <w:pPr>
              <w:jc w:val="center"/>
              <w:rPr>
                <w:rFonts w:ascii="Calibri" w:hAnsi="Calibri" w:cs="Calibri"/>
                <w:sz w:val="20"/>
                <w:szCs w:val="20"/>
              </w:rPr>
            </w:pPr>
            <w:r w:rsidRPr="0059292A">
              <w:rPr>
                <w:rFonts w:ascii="Calibri" w:hAnsi="Calibri" w:cs="Calibri"/>
                <w:sz w:val="20"/>
                <w:szCs w:val="20"/>
              </w:rPr>
              <w:lastRenderedPageBreak/>
              <w:t>Age</w:t>
            </w:r>
          </w:p>
        </w:tc>
        <w:tc>
          <w:tcPr>
            <w:tcW w:w="6079" w:type="dxa"/>
          </w:tcPr>
          <w:p w14:paraId="5EEFBEB2" w14:textId="77777777" w:rsidR="00464E61" w:rsidRPr="0059292A" w:rsidRDefault="00464E61" w:rsidP="00464E61">
            <w:pPr>
              <w:rPr>
                <w:rFonts w:ascii="Calibri" w:hAnsi="Calibri" w:cs="Calibri"/>
                <w:sz w:val="20"/>
                <w:szCs w:val="20"/>
              </w:rPr>
            </w:pPr>
            <w:r w:rsidRPr="0059292A">
              <w:rPr>
                <w:rFonts w:ascii="Calibri" w:hAnsi="Calibri" w:cs="Calibri"/>
                <w:sz w:val="20"/>
                <w:szCs w:val="20"/>
              </w:rPr>
              <w:t>Description</w:t>
            </w:r>
          </w:p>
        </w:tc>
        <w:tc>
          <w:tcPr>
            <w:tcW w:w="1035" w:type="dxa"/>
          </w:tcPr>
          <w:p w14:paraId="2E739B57"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Repetitive</w:t>
            </w:r>
          </w:p>
        </w:tc>
        <w:tc>
          <w:tcPr>
            <w:tcW w:w="1273" w:type="dxa"/>
          </w:tcPr>
          <w:p w14:paraId="241B28EE"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Evokes emotion</w:t>
            </w:r>
          </w:p>
        </w:tc>
      </w:tr>
      <w:tr w:rsidR="00464E61" w:rsidRPr="0059292A" w14:paraId="37ACABA7" w14:textId="77777777" w:rsidTr="00806018">
        <w:tc>
          <w:tcPr>
            <w:tcW w:w="1106" w:type="dxa"/>
            <w:shd w:val="clear" w:color="auto" w:fill="F2F2F2" w:themeFill="background1" w:themeFillShade="F2"/>
          </w:tcPr>
          <w:p w14:paraId="6B8CCA44" w14:textId="77777777" w:rsidR="00464E61" w:rsidRPr="0059292A" w:rsidRDefault="00464E61" w:rsidP="00AF04DA">
            <w:pPr>
              <w:jc w:val="center"/>
              <w:rPr>
                <w:rFonts w:ascii="Calibri" w:hAnsi="Calibri" w:cs="Calibri"/>
                <w:sz w:val="20"/>
                <w:szCs w:val="20"/>
              </w:rPr>
            </w:pPr>
            <w:r w:rsidRPr="0059292A">
              <w:rPr>
                <w:rFonts w:ascii="Calibri" w:hAnsi="Calibri" w:cs="Calibri"/>
                <w:sz w:val="20"/>
                <w:szCs w:val="20"/>
              </w:rPr>
              <w:t>0</w:t>
            </w:r>
          </w:p>
        </w:tc>
        <w:tc>
          <w:tcPr>
            <w:tcW w:w="6079" w:type="dxa"/>
            <w:shd w:val="clear" w:color="auto" w:fill="F2F2F2" w:themeFill="background1" w:themeFillShade="F2"/>
          </w:tcPr>
          <w:p w14:paraId="13387E14" w14:textId="77777777" w:rsidR="00464E61" w:rsidRPr="0059292A" w:rsidRDefault="00464E61" w:rsidP="00464E61">
            <w:pPr>
              <w:rPr>
                <w:rFonts w:ascii="Calibri" w:hAnsi="Calibri" w:cs="Calibri"/>
                <w:sz w:val="20"/>
                <w:szCs w:val="20"/>
              </w:rPr>
            </w:pPr>
            <w:r w:rsidRPr="0059292A">
              <w:rPr>
                <w:rFonts w:ascii="Calibri" w:hAnsi="Calibri" w:cs="Calibri"/>
                <w:sz w:val="20"/>
                <w:szCs w:val="20"/>
              </w:rPr>
              <w:t>Hernia operation</w:t>
            </w:r>
          </w:p>
        </w:tc>
        <w:tc>
          <w:tcPr>
            <w:tcW w:w="1035" w:type="dxa"/>
            <w:shd w:val="clear" w:color="auto" w:fill="F2F2F2" w:themeFill="background1" w:themeFillShade="F2"/>
          </w:tcPr>
          <w:p w14:paraId="794983FA"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c>
          <w:tcPr>
            <w:tcW w:w="1273" w:type="dxa"/>
            <w:shd w:val="clear" w:color="auto" w:fill="F2F2F2" w:themeFill="background1" w:themeFillShade="F2"/>
          </w:tcPr>
          <w:p w14:paraId="14590F4D"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r>
      <w:tr w:rsidR="00464E61" w:rsidRPr="0059292A" w14:paraId="2FAF7359" w14:textId="77777777" w:rsidTr="00806018">
        <w:tc>
          <w:tcPr>
            <w:tcW w:w="1106" w:type="dxa"/>
            <w:shd w:val="clear" w:color="auto" w:fill="F2F2F2" w:themeFill="background1" w:themeFillShade="F2"/>
          </w:tcPr>
          <w:p w14:paraId="764205B9" w14:textId="77777777" w:rsidR="00464E61" w:rsidRPr="0059292A" w:rsidRDefault="00464E61" w:rsidP="00AF04DA">
            <w:pPr>
              <w:jc w:val="center"/>
              <w:rPr>
                <w:rFonts w:ascii="Calibri" w:hAnsi="Calibri" w:cs="Calibri"/>
                <w:sz w:val="20"/>
                <w:szCs w:val="20"/>
              </w:rPr>
            </w:pPr>
            <w:r w:rsidRPr="0059292A">
              <w:rPr>
                <w:rFonts w:ascii="Calibri" w:hAnsi="Calibri" w:cs="Calibri"/>
                <w:sz w:val="20"/>
                <w:szCs w:val="20"/>
              </w:rPr>
              <w:t>3</w:t>
            </w:r>
          </w:p>
        </w:tc>
        <w:tc>
          <w:tcPr>
            <w:tcW w:w="6079" w:type="dxa"/>
            <w:shd w:val="clear" w:color="auto" w:fill="F2F2F2" w:themeFill="background1" w:themeFillShade="F2"/>
          </w:tcPr>
          <w:p w14:paraId="5DE2852A" w14:textId="77777777" w:rsidR="00464E61" w:rsidRPr="0059292A" w:rsidRDefault="00464E61" w:rsidP="00464E61">
            <w:pPr>
              <w:rPr>
                <w:rFonts w:ascii="Calibri" w:hAnsi="Calibri" w:cs="Calibri"/>
                <w:sz w:val="20"/>
                <w:szCs w:val="20"/>
              </w:rPr>
            </w:pPr>
            <w:r w:rsidRPr="0059292A">
              <w:rPr>
                <w:rFonts w:ascii="Calibri" w:hAnsi="Calibri" w:cs="Calibri"/>
                <w:sz w:val="20"/>
                <w:szCs w:val="20"/>
              </w:rPr>
              <w:t xml:space="preserve">Asthma attack blue light ambulance to hospital </w:t>
            </w:r>
          </w:p>
        </w:tc>
        <w:tc>
          <w:tcPr>
            <w:tcW w:w="1035" w:type="dxa"/>
            <w:shd w:val="clear" w:color="auto" w:fill="F2F2F2" w:themeFill="background1" w:themeFillShade="F2"/>
          </w:tcPr>
          <w:p w14:paraId="561B78F1"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Yes</w:t>
            </w:r>
          </w:p>
        </w:tc>
        <w:tc>
          <w:tcPr>
            <w:tcW w:w="1273" w:type="dxa"/>
            <w:shd w:val="clear" w:color="auto" w:fill="F2F2F2" w:themeFill="background1" w:themeFillShade="F2"/>
          </w:tcPr>
          <w:p w14:paraId="76FBA9D6" w14:textId="3C525839" w:rsidR="00464E61" w:rsidRPr="0059292A" w:rsidRDefault="003E168B" w:rsidP="0037460A">
            <w:pPr>
              <w:jc w:val="center"/>
              <w:rPr>
                <w:rFonts w:ascii="Calibri" w:hAnsi="Calibri" w:cs="Calibri"/>
                <w:sz w:val="20"/>
                <w:szCs w:val="20"/>
              </w:rPr>
            </w:pPr>
            <w:r>
              <w:rPr>
                <w:rFonts w:ascii="Calibri" w:hAnsi="Calibri" w:cs="Calibri"/>
                <w:sz w:val="20"/>
                <w:szCs w:val="20"/>
              </w:rPr>
              <w:t>Good</w:t>
            </w:r>
          </w:p>
        </w:tc>
      </w:tr>
      <w:tr w:rsidR="00464E61" w:rsidRPr="0059292A" w14:paraId="78A3EAAF" w14:textId="77777777" w:rsidTr="00806018">
        <w:tc>
          <w:tcPr>
            <w:tcW w:w="1106" w:type="dxa"/>
            <w:shd w:val="clear" w:color="auto" w:fill="F2F2F2" w:themeFill="background1" w:themeFillShade="F2"/>
          </w:tcPr>
          <w:p w14:paraId="78E8F9DE" w14:textId="77777777" w:rsidR="00464E61" w:rsidRPr="0059292A" w:rsidRDefault="00464E61" w:rsidP="00AF04DA">
            <w:pPr>
              <w:jc w:val="center"/>
              <w:rPr>
                <w:rFonts w:ascii="Calibri" w:hAnsi="Calibri" w:cs="Calibri"/>
                <w:sz w:val="20"/>
                <w:szCs w:val="20"/>
              </w:rPr>
            </w:pPr>
            <w:r w:rsidRPr="0059292A">
              <w:rPr>
                <w:rFonts w:ascii="Calibri" w:hAnsi="Calibri" w:cs="Calibri"/>
                <w:sz w:val="20"/>
                <w:szCs w:val="20"/>
              </w:rPr>
              <w:t>3 - 7</w:t>
            </w:r>
          </w:p>
        </w:tc>
        <w:tc>
          <w:tcPr>
            <w:tcW w:w="6079" w:type="dxa"/>
            <w:shd w:val="clear" w:color="auto" w:fill="F2F2F2" w:themeFill="background1" w:themeFillShade="F2"/>
          </w:tcPr>
          <w:p w14:paraId="1CC6A001" w14:textId="18A7E4D8" w:rsidR="00464E61" w:rsidRPr="0059292A" w:rsidRDefault="00464E61" w:rsidP="00464E61">
            <w:pPr>
              <w:rPr>
                <w:rFonts w:ascii="Calibri" w:hAnsi="Calibri" w:cs="Calibri"/>
                <w:sz w:val="20"/>
                <w:szCs w:val="20"/>
              </w:rPr>
            </w:pPr>
            <w:r w:rsidRPr="0059292A">
              <w:rPr>
                <w:rFonts w:ascii="Calibri" w:hAnsi="Calibri" w:cs="Calibri"/>
                <w:sz w:val="20"/>
                <w:szCs w:val="20"/>
              </w:rPr>
              <w:t xml:space="preserve">Asthma attacks to multiple hospitals, parents not allowed after visiting hours even if </w:t>
            </w:r>
            <w:r w:rsidR="005261F8" w:rsidRPr="0059292A">
              <w:rPr>
                <w:rFonts w:ascii="Calibri" w:hAnsi="Calibri" w:cs="Calibri"/>
                <w:sz w:val="20"/>
                <w:szCs w:val="20"/>
              </w:rPr>
              <w:t>could not</w:t>
            </w:r>
            <w:r w:rsidRPr="0059292A">
              <w:rPr>
                <w:rFonts w:ascii="Calibri" w:hAnsi="Calibri" w:cs="Calibri"/>
                <w:sz w:val="20"/>
                <w:szCs w:val="20"/>
              </w:rPr>
              <w:t xml:space="preserve"> breathe well</w:t>
            </w:r>
          </w:p>
        </w:tc>
        <w:tc>
          <w:tcPr>
            <w:tcW w:w="1035" w:type="dxa"/>
            <w:shd w:val="clear" w:color="auto" w:fill="F2F2F2" w:themeFill="background1" w:themeFillShade="F2"/>
          </w:tcPr>
          <w:p w14:paraId="0AF4FEA3"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Yes</w:t>
            </w:r>
          </w:p>
        </w:tc>
        <w:tc>
          <w:tcPr>
            <w:tcW w:w="1273" w:type="dxa"/>
            <w:shd w:val="clear" w:color="auto" w:fill="F2F2F2" w:themeFill="background1" w:themeFillShade="F2"/>
          </w:tcPr>
          <w:p w14:paraId="73D9767F"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r>
      <w:tr w:rsidR="00464E61" w:rsidRPr="0059292A" w14:paraId="017A67B2" w14:textId="77777777" w:rsidTr="00806018">
        <w:tc>
          <w:tcPr>
            <w:tcW w:w="1106" w:type="dxa"/>
            <w:shd w:val="clear" w:color="auto" w:fill="F2F2F2" w:themeFill="background1" w:themeFillShade="F2"/>
          </w:tcPr>
          <w:p w14:paraId="436F21DA" w14:textId="77777777" w:rsidR="00464E61" w:rsidRPr="0059292A" w:rsidRDefault="00464E61" w:rsidP="00AF04DA">
            <w:pPr>
              <w:jc w:val="center"/>
              <w:rPr>
                <w:rFonts w:ascii="Calibri" w:hAnsi="Calibri" w:cs="Calibri"/>
                <w:sz w:val="20"/>
                <w:szCs w:val="20"/>
              </w:rPr>
            </w:pPr>
            <w:r w:rsidRPr="0059292A">
              <w:rPr>
                <w:rFonts w:ascii="Calibri" w:hAnsi="Calibri" w:cs="Calibri"/>
                <w:sz w:val="20"/>
                <w:szCs w:val="20"/>
              </w:rPr>
              <w:t>6</w:t>
            </w:r>
          </w:p>
        </w:tc>
        <w:tc>
          <w:tcPr>
            <w:tcW w:w="6079" w:type="dxa"/>
            <w:shd w:val="clear" w:color="auto" w:fill="F2F2F2" w:themeFill="background1" w:themeFillShade="F2"/>
          </w:tcPr>
          <w:p w14:paraId="19727FCA" w14:textId="2D9D631F" w:rsidR="00464E61" w:rsidRPr="0059292A" w:rsidRDefault="003E168B" w:rsidP="00464E61">
            <w:pPr>
              <w:rPr>
                <w:rFonts w:ascii="Calibri" w:hAnsi="Calibri" w:cs="Calibri"/>
                <w:sz w:val="20"/>
                <w:szCs w:val="20"/>
              </w:rPr>
            </w:pPr>
            <w:r>
              <w:rPr>
                <w:rFonts w:ascii="Calibri" w:hAnsi="Calibri" w:cs="Calibri"/>
                <w:sz w:val="20"/>
                <w:szCs w:val="20"/>
              </w:rPr>
              <w:t>Minor</w:t>
            </w:r>
            <w:r w:rsidR="00464E61" w:rsidRPr="0059292A">
              <w:rPr>
                <w:rFonts w:ascii="Calibri" w:hAnsi="Calibri" w:cs="Calibri"/>
                <w:sz w:val="20"/>
                <w:szCs w:val="20"/>
              </w:rPr>
              <w:t xml:space="preserve"> operation</w:t>
            </w:r>
          </w:p>
        </w:tc>
        <w:tc>
          <w:tcPr>
            <w:tcW w:w="1035" w:type="dxa"/>
            <w:shd w:val="clear" w:color="auto" w:fill="F2F2F2" w:themeFill="background1" w:themeFillShade="F2"/>
          </w:tcPr>
          <w:p w14:paraId="589D28D2"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c>
          <w:tcPr>
            <w:tcW w:w="1273" w:type="dxa"/>
            <w:shd w:val="clear" w:color="auto" w:fill="F2F2F2" w:themeFill="background1" w:themeFillShade="F2"/>
          </w:tcPr>
          <w:p w14:paraId="2033E239"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r>
      <w:tr w:rsidR="00464E61" w:rsidRPr="0059292A" w14:paraId="66197F7E" w14:textId="77777777" w:rsidTr="00806018">
        <w:tc>
          <w:tcPr>
            <w:tcW w:w="1106" w:type="dxa"/>
            <w:shd w:val="clear" w:color="auto" w:fill="F2F2F2" w:themeFill="background1" w:themeFillShade="F2"/>
          </w:tcPr>
          <w:p w14:paraId="4FE8D9FA" w14:textId="77777777" w:rsidR="00464E61" w:rsidRPr="0059292A" w:rsidRDefault="00464E61" w:rsidP="00AF04DA">
            <w:pPr>
              <w:jc w:val="center"/>
              <w:rPr>
                <w:rFonts w:ascii="Calibri" w:hAnsi="Calibri" w:cs="Calibri"/>
                <w:sz w:val="20"/>
                <w:szCs w:val="20"/>
              </w:rPr>
            </w:pPr>
            <w:r w:rsidRPr="0059292A">
              <w:rPr>
                <w:rFonts w:ascii="Calibri" w:hAnsi="Calibri" w:cs="Calibri"/>
                <w:sz w:val="20"/>
                <w:szCs w:val="20"/>
              </w:rPr>
              <w:t>6</w:t>
            </w:r>
          </w:p>
        </w:tc>
        <w:tc>
          <w:tcPr>
            <w:tcW w:w="6079" w:type="dxa"/>
            <w:shd w:val="clear" w:color="auto" w:fill="F2F2F2" w:themeFill="background1" w:themeFillShade="F2"/>
          </w:tcPr>
          <w:p w14:paraId="32FF1C25" w14:textId="77777777" w:rsidR="00464E61" w:rsidRPr="0059292A" w:rsidRDefault="00464E61" w:rsidP="00464E61">
            <w:pPr>
              <w:rPr>
                <w:rFonts w:ascii="Calibri" w:hAnsi="Calibri" w:cs="Calibri"/>
                <w:sz w:val="20"/>
                <w:szCs w:val="20"/>
              </w:rPr>
            </w:pPr>
            <w:r w:rsidRPr="0059292A">
              <w:rPr>
                <w:rFonts w:ascii="Calibri" w:hAnsi="Calibri" w:cs="Calibri"/>
                <w:sz w:val="20"/>
                <w:szCs w:val="20"/>
              </w:rPr>
              <w:t>My grandfather died, that I don’t recall much about</w:t>
            </w:r>
          </w:p>
        </w:tc>
        <w:tc>
          <w:tcPr>
            <w:tcW w:w="1035" w:type="dxa"/>
            <w:shd w:val="clear" w:color="auto" w:fill="F2F2F2" w:themeFill="background1" w:themeFillShade="F2"/>
          </w:tcPr>
          <w:p w14:paraId="7FE791F4"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c>
          <w:tcPr>
            <w:tcW w:w="1273" w:type="dxa"/>
            <w:shd w:val="clear" w:color="auto" w:fill="F2F2F2" w:themeFill="background1" w:themeFillShade="F2"/>
          </w:tcPr>
          <w:p w14:paraId="71D727A9"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r>
      <w:tr w:rsidR="00464E61" w:rsidRPr="0059292A" w14:paraId="48E8328C" w14:textId="77777777" w:rsidTr="00806018">
        <w:tc>
          <w:tcPr>
            <w:tcW w:w="1106" w:type="dxa"/>
            <w:shd w:val="clear" w:color="auto" w:fill="F2F2F2" w:themeFill="background1" w:themeFillShade="F2"/>
          </w:tcPr>
          <w:p w14:paraId="7B3D03C6" w14:textId="77777777" w:rsidR="00464E61" w:rsidRPr="0059292A" w:rsidRDefault="00464E61" w:rsidP="00AF04DA">
            <w:pPr>
              <w:jc w:val="center"/>
              <w:rPr>
                <w:rFonts w:ascii="Calibri" w:hAnsi="Calibri" w:cs="Calibri"/>
                <w:sz w:val="20"/>
                <w:szCs w:val="20"/>
              </w:rPr>
            </w:pPr>
            <w:r w:rsidRPr="0059292A">
              <w:rPr>
                <w:rFonts w:ascii="Calibri" w:hAnsi="Calibri" w:cs="Calibri"/>
                <w:sz w:val="20"/>
                <w:szCs w:val="20"/>
              </w:rPr>
              <w:t>5 - 10</w:t>
            </w:r>
          </w:p>
        </w:tc>
        <w:tc>
          <w:tcPr>
            <w:tcW w:w="6079" w:type="dxa"/>
            <w:shd w:val="clear" w:color="auto" w:fill="F2F2F2" w:themeFill="background1" w:themeFillShade="F2"/>
          </w:tcPr>
          <w:p w14:paraId="6EC6BE8F" w14:textId="77777777" w:rsidR="00464E61" w:rsidRPr="00971FA7" w:rsidRDefault="00464E61" w:rsidP="00464E61">
            <w:pPr>
              <w:rPr>
                <w:rFonts w:ascii="Calibri" w:hAnsi="Calibri" w:cs="Calibri"/>
                <w:b/>
                <w:bCs/>
                <w:sz w:val="20"/>
                <w:szCs w:val="20"/>
              </w:rPr>
            </w:pPr>
            <w:r w:rsidRPr="00971FA7">
              <w:rPr>
                <w:rFonts w:ascii="Calibri" w:hAnsi="Calibri" w:cs="Calibri"/>
                <w:b/>
                <w:bCs/>
                <w:sz w:val="20"/>
                <w:szCs w:val="20"/>
              </w:rPr>
              <w:t>Asthma kept me from doing PE and I had to sit with uniform outside changing room waiting for other children to finish</w:t>
            </w:r>
          </w:p>
        </w:tc>
        <w:tc>
          <w:tcPr>
            <w:tcW w:w="1035" w:type="dxa"/>
            <w:shd w:val="clear" w:color="auto" w:fill="F2F2F2" w:themeFill="background1" w:themeFillShade="F2"/>
          </w:tcPr>
          <w:p w14:paraId="59896910"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Yes</w:t>
            </w:r>
          </w:p>
        </w:tc>
        <w:tc>
          <w:tcPr>
            <w:tcW w:w="1273" w:type="dxa"/>
            <w:shd w:val="clear" w:color="auto" w:fill="F2F2F2" w:themeFill="background1" w:themeFillShade="F2"/>
          </w:tcPr>
          <w:p w14:paraId="0790610F"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Strong emotion</w:t>
            </w:r>
          </w:p>
        </w:tc>
      </w:tr>
    </w:tbl>
    <w:p w14:paraId="61C3AA60" w14:textId="77777777" w:rsidR="00423E98" w:rsidRDefault="00423E98"/>
    <w:tbl>
      <w:tblPr>
        <w:tblStyle w:val="TableGrid"/>
        <w:tblW w:w="9493" w:type="dxa"/>
        <w:tblLook w:val="04A0" w:firstRow="1" w:lastRow="0" w:firstColumn="1" w:lastColumn="0" w:noHBand="0" w:noVBand="1"/>
      </w:tblPr>
      <w:tblGrid>
        <w:gridCol w:w="1106"/>
        <w:gridCol w:w="6079"/>
        <w:gridCol w:w="1035"/>
        <w:gridCol w:w="1273"/>
      </w:tblGrid>
      <w:tr w:rsidR="003E168B" w:rsidRPr="0059292A" w14:paraId="285A7590" w14:textId="77777777" w:rsidTr="003E168B">
        <w:tc>
          <w:tcPr>
            <w:tcW w:w="1106" w:type="dxa"/>
          </w:tcPr>
          <w:p w14:paraId="24737EC3" w14:textId="52A89BCF" w:rsidR="003E168B" w:rsidRPr="0059292A" w:rsidRDefault="003E168B" w:rsidP="00AF04DA">
            <w:pPr>
              <w:jc w:val="center"/>
              <w:rPr>
                <w:rFonts w:ascii="Calibri" w:hAnsi="Calibri" w:cs="Calibri"/>
                <w:sz w:val="20"/>
                <w:szCs w:val="20"/>
              </w:rPr>
            </w:pPr>
            <w:r w:rsidRPr="0059292A">
              <w:rPr>
                <w:rFonts w:ascii="Calibri" w:hAnsi="Calibri" w:cs="Calibri"/>
                <w:sz w:val="20"/>
                <w:szCs w:val="20"/>
              </w:rPr>
              <w:t>Age</w:t>
            </w:r>
          </w:p>
        </w:tc>
        <w:tc>
          <w:tcPr>
            <w:tcW w:w="6079" w:type="dxa"/>
          </w:tcPr>
          <w:p w14:paraId="7DD2D23B" w14:textId="296E360F" w:rsidR="003E168B" w:rsidRPr="0059292A" w:rsidRDefault="003E168B" w:rsidP="003E168B">
            <w:pPr>
              <w:rPr>
                <w:rFonts w:ascii="Calibri" w:hAnsi="Calibri" w:cs="Calibri"/>
                <w:sz w:val="20"/>
                <w:szCs w:val="20"/>
              </w:rPr>
            </w:pPr>
            <w:r w:rsidRPr="0059292A">
              <w:rPr>
                <w:rFonts w:ascii="Calibri" w:hAnsi="Calibri" w:cs="Calibri"/>
                <w:sz w:val="20"/>
                <w:szCs w:val="20"/>
              </w:rPr>
              <w:t>Description</w:t>
            </w:r>
          </w:p>
        </w:tc>
        <w:tc>
          <w:tcPr>
            <w:tcW w:w="1035" w:type="dxa"/>
          </w:tcPr>
          <w:p w14:paraId="1BD82802" w14:textId="041C9979" w:rsidR="003E168B" w:rsidRPr="0059292A" w:rsidRDefault="003E168B" w:rsidP="003E168B">
            <w:pPr>
              <w:jc w:val="center"/>
              <w:rPr>
                <w:rFonts w:ascii="Calibri" w:hAnsi="Calibri" w:cs="Calibri"/>
                <w:sz w:val="20"/>
                <w:szCs w:val="20"/>
              </w:rPr>
            </w:pPr>
            <w:r w:rsidRPr="0059292A">
              <w:rPr>
                <w:rFonts w:ascii="Calibri" w:hAnsi="Calibri" w:cs="Calibri"/>
                <w:sz w:val="20"/>
                <w:szCs w:val="20"/>
              </w:rPr>
              <w:t>Repetitive</w:t>
            </w:r>
          </w:p>
        </w:tc>
        <w:tc>
          <w:tcPr>
            <w:tcW w:w="1273" w:type="dxa"/>
          </w:tcPr>
          <w:p w14:paraId="4E8390E5" w14:textId="58385706" w:rsidR="003E168B" w:rsidRPr="0059292A" w:rsidRDefault="003E168B" w:rsidP="003E168B">
            <w:pPr>
              <w:jc w:val="center"/>
              <w:rPr>
                <w:rFonts w:ascii="Calibri" w:hAnsi="Calibri" w:cs="Calibri"/>
                <w:sz w:val="20"/>
                <w:szCs w:val="20"/>
              </w:rPr>
            </w:pPr>
            <w:r w:rsidRPr="0059292A">
              <w:rPr>
                <w:rFonts w:ascii="Calibri" w:hAnsi="Calibri" w:cs="Calibri"/>
                <w:sz w:val="20"/>
                <w:szCs w:val="20"/>
              </w:rPr>
              <w:t>Evokes emotion</w:t>
            </w:r>
          </w:p>
        </w:tc>
      </w:tr>
      <w:tr w:rsidR="00464E61" w:rsidRPr="0059292A" w14:paraId="05966504" w14:textId="77777777" w:rsidTr="003E168B">
        <w:tc>
          <w:tcPr>
            <w:tcW w:w="1106" w:type="dxa"/>
            <w:shd w:val="clear" w:color="auto" w:fill="DAE9F7" w:themeFill="text2" w:themeFillTint="1A"/>
          </w:tcPr>
          <w:p w14:paraId="0EE8043F" w14:textId="239B0ABD" w:rsidR="00464E61" w:rsidRPr="0059292A" w:rsidRDefault="00464E61" w:rsidP="00AF04DA">
            <w:pPr>
              <w:jc w:val="center"/>
              <w:rPr>
                <w:rFonts w:ascii="Calibri" w:hAnsi="Calibri" w:cs="Calibri"/>
                <w:sz w:val="20"/>
                <w:szCs w:val="20"/>
              </w:rPr>
            </w:pPr>
            <w:r w:rsidRPr="0059292A">
              <w:rPr>
                <w:rFonts w:ascii="Calibri" w:hAnsi="Calibri" w:cs="Calibri"/>
                <w:sz w:val="20"/>
                <w:szCs w:val="20"/>
              </w:rPr>
              <w:t>10-12</w:t>
            </w:r>
          </w:p>
        </w:tc>
        <w:tc>
          <w:tcPr>
            <w:tcW w:w="6079" w:type="dxa"/>
            <w:shd w:val="clear" w:color="auto" w:fill="DAE9F7" w:themeFill="text2" w:themeFillTint="1A"/>
          </w:tcPr>
          <w:p w14:paraId="75F7A120" w14:textId="12AE0EB9" w:rsidR="00464E61" w:rsidRPr="0059292A" w:rsidRDefault="00464E61" w:rsidP="00464E61">
            <w:pPr>
              <w:rPr>
                <w:rFonts w:ascii="Calibri" w:hAnsi="Calibri" w:cs="Calibri"/>
                <w:sz w:val="20"/>
                <w:szCs w:val="20"/>
              </w:rPr>
            </w:pPr>
            <w:r w:rsidRPr="0059292A">
              <w:rPr>
                <w:rFonts w:ascii="Calibri" w:hAnsi="Calibri" w:cs="Calibri"/>
                <w:sz w:val="20"/>
                <w:szCs w:val="20"/>
              </w:rPr>
              <w:t xml:space="preserve">Fainted regularly from lack of oxygen to brain pushing myself too hard </w:t>
            </w:r>
          </w:p>
        </w:tc>
        <w:tc>
          <w:tcPr>
            <w:tcW w:w="1035" w:type="dxa"/>
            <w:shd w:val="clear" w:color="auto" w:fill="DAE9F7" w:themeFill="text2" w:themeFillTint="1A"/>
          </w:tcPr>
          <w:p w14:paraId="37ED4A54"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Yes</w:t>
            </w:r>
          </w:p>
        </w:tc>
        <w:tc>
          <w:tcPr>
            <w:tcW w:w="1273" w:type="dxa"/>
            <w:shd w:val="clear" w:color="auto" w:fill="DAE9F7" w:themeFill="text2" w:themeFillTint="1A"/>
          </w:tcPr>
          <w:p w14:paraId="25493C2E"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Good</w:t>
            </w:r>
          </w:p>
        </w:tc>
      </w:tr>
      <w:tr w:rsidR="00464E61" w:rsidRPr="0059292A" w14:paraId="602ED569" w14:textId="77777777" w:rsidTr="003E168B">
        <w:tc>
          <w:tcPr>
            <w:tcW w:w="1106" w:type="dxa"/>
            <w:shd w:val="clear" w:color="auto" w:fill="DAE9F7" w:themeFill="text2" w:themeFillTint="1A"/>
          </w:tcPr>
          <w:p w14:paraId="75ADF5AF" w14:textId="77777777" w:rsidR="00464E61" w:rsidRPr="0059292A" w:rsidRDefault="00464E61" w:rsidP="00AF04DA">
            <w:pPr>
              <w:jc w:val="center"/>
              <w:rPr>
                <w:rFonts w:ascii="Calibri" w:hAnsi="Calibri" w:cs="Calibri"/>
                <w:sz w:val="20"/>
                <w:szCs w:val="20"/>
              </w:rPr>
            </w:pPr>
            <w:r w:rsidRPr="0059292A">
              <w:rPr>
                <w:rFonts w:ascii="Calibri" w:hAnsi="Calibri" w:cs="Calibri"/>
                <w:sz w:val="20"/>
                <w:szCs w:val="20"/>
              </w:rPr>
              <w:t>15 onwards</w:t>
            </w:r>
          </w:p>
        </w:tc>
        <w:tc>
          <w:tcPr>
            <w:tcW w:w="6079" w:type="dxa"/>
            <w:shd w:val="clear" w:color="auto" w:fill="DAE9F7" w:themeFill="text2" w:themeFillTint="1A"/>
          </w:tcPr>
          <w:p w14:paraId="2DB7335C" w14:textId="77777777" w:rsidR="00464E61" w:rsidRPr="0059292A" w:rsidRDefault="00464E61" w:rsidP="00464E61">
            <w:pPr>
              <w:rPr>
                <w:rFonts w:ascii="Calibri" w:hAnsi="Calibri" w:cs="Calibri"/>
                <w:sz w:val="20"/>
                <w:szCs w:val="20"/>
              </w:rPr>
            </w:pPr>
            <w:r w:rsidRPr="0059292A">
              <w:rPr>
                <w:rFonts w:ascii="Calibri" w:hAnsi="Calibri" w:cs="Calibri"/>
                <w:sz w:val="20"/>
                <w:szCs w:val="20"/>
              </w:rPr>
              <w:t>Would listen to my Gran tell harrowing and graphic stories from the second world war, which she needed to tell</w:t>
            </w:r>
          </w:p>
        </w:tc>
        <w:tc>
          <w:tcPr>
            <w:tcW w:w="1035" w:type="dxa"/>
            <w:shd w:val="clear" w:color="auto" w:fill="DAE9F7" w:themeFill="text2" w:themeFillTint="1A"/>
          </w:tcPr>
          <w:p w14:paraId="683A22C4"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Yes</w:t>
            </w:r>
          </w:p>
        </w:tc>
        <w:tc>
          <w:tcPr>
            <w:tcW w:w="1273" w:type="dxa"/>
            <w:shd w:val="clear" w:color="auto" w:fill="DAE9F7" w:themeFill="text2" w:themeFillTint="1A"/>
          </w:tcPr>
          <w:p w14:paraId="1954AAF2"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r>
      <w:tr w:rsidR="00464E61" w:rsidRPr="0059292A" w14:paraId="52672F7B" w14:textId="77777777" w:rsidTr="003E168B">
        <w:tc>
          <w:tcPr>
            <w:tcW w:w="1106" w:type="dxa"/>
            <w:shd w:val="clear" w:color="auto" w:fill="DAE9F7" w:themeFill="text2" w:themeFillTint="1A"/>
          </w:tcPr>
          <w:p w14:paraId="7FBE12A1" w14:textId="77777777" w:rsidR="00464E61" w:rsidRPr="0059292A" w:rsidRDefault="00464E61" w:rsidP="00AF04DA">
            <w:pPr>
              <w:jc w:val="center"/>
              <w:rPr>
                <w:rFonts w:ascii="Calibri" w:hAnsi="Calibri" w:cs="Calibri"/>
                <w:sz w:val="20"/>
                <w:szCs w:val="20"/>
              </w:rPr>
            </w:pPr>
            <w:r w:rsidRPr="0059292A">
              <w:rPr>
                <w:rFonts w:ascii="Calibri" w:hAnsi="Calibri" w:cs="Calibri"/>
                <w:sz w:val="20"/>
                <w:szCs w:val="20"/>
              </w:rPr>
              <w:t>18</w:t>
            </w:r>
          </w:p>
        </w:tc>
        <w:tc>
          <w:tcPr>
            <w:tcW w:w="6079" w:type="dxa"/>
            <w:shd w:val="clear" w:color="auto" w:fill="DAE9F7" w:themeFill="text2" w:themeFillTint="1A"/>
          </w:tcPr>
          <w:p w14:paraId="39DDA380" w14:textId="77777777" w:rsidR="00464E61" w:rsidRPr="0059292A" w:rsidRDefault="00464E61" w:rsidP="00464E61">
            <w:pPr>
              <w:rPr>
                <w:rFonts w:ascii="Calibri" w:hAnsi="Calibri" w:cs="Calibri"/>
                <w:sz w:val="20"/>
                <w:szCs w:val="20"/>
              </w:rPr>
            </w:pPr>
            <w:r w:rsidRPr="0059292A">
              <w:rPr>
                <w:rFonts w:ascii="Calibri" w:hAnsi="Calibri" w:cs="Calibri"/>
                <w:sz w:val="20"/>
                <w:szCs w:val="20"/>
              </w:rPr>
              <w:t>Close Aunt died, I had to tell my Gran at home</w:t>
            </w:r>
          </w:p>
        </w:tc>
        <w:tc>
          <w:tcPr>
            <w:tcW w:w="1035" w:type="dxa"/>
            <w:shd w:val="clear" w:color="auto" w:fill="DAE9F7" w:themeFill="text2" w:themeFillTint="1A"/>
          </w:tcPr>
          <w:p w14:paraId="06D62677"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c>
          <w:tcPr>
            <w:tcW w:w="1273" w:type="dxa"/>
            <w:shd w:val="clear" w:color="auto" w:fill="DAE9F7" w:themeFill="text2" w:themeFillTint="1A"/>
          </w:tcPr>
          <w:p w14:paraId="608E6936"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r>
      <w:tr w:rsidR="00464E61" w:rsidRPr="0059292A" w14:paraId="493AF612" w14:textId="77777777" w:rsidTr="003E168B">
        <w:tc>
          <w:tcPr>
            <w:tcW w:w="1106" w:type="dxa"/>
            <w:shd w:val="clear" w:color="auto" w:fill="DAE9F7" w:themeFill="text2" w:themeFillTint="1A"/>
          </w:tcPr>
          <w:p w14:paraId="5B956CFB" w14:textId="77777777" w:rsidR="00464E61" w:rsidRPr="0059292A" w:rsidRDefault="00464E61" w:rsidP="00AF04DA">
            <w:pPr>
              <w:jc w:val="center"/>
              <w:rPr>
                <w:rFonts w:ascii="Calibri" w:hAnsi="Calibri" w:cs="Calibri"/>
                <w:sz w:val="20"/>
                <w:szCs w:val="20"/>
              </w:rPr>
            </w:pPr>
            <w:r w:rsidRPr="0059292A">
              <w:rPr>
                <w:rFonts w:ascii="Calibri" w:hAnsi="Calibri" w:cs="Calibri"/>
                <w:sz w:val="20"/>
                <w:szCs w:val="20"/>
              </w:rPr>
              <w:t>21</w:t>
            </w:r>
          </w:p>
        </w:tc>
        <w:tc>
          <w:tcPr>
            <w:tcW w:w="6079" w:type="dxa"/>
            <w:shd w:val="clear" w:color="auto" w:fill="DAE9F7" w:themeFill="text2" w:themeFillTint="1A"/>
          </w:tcPr>
          <w:p w14:paraId="0E82B739" w14:textId="77777777" w:rsidR="00464E61" w:rsidRPr="0059292A" w:rsidRDefault="00464E61" w:rsidP="00464E61">
            <w:pPr>
              <w:rPr>
                <w:rFonts w:ascii="Calibri" w:hAnsi="Calibri" w:cs="Calibri"/>
                <w:sz w:val="20"/>
                <w:szCs w:val="20"/>
              </w:rPr>
            </w:pPr>
            <w:r w:rsidRPr="0059292A">
              <w:rPr>
                <w:rFonts w:ascii="Calibri" w:hAnsi="Calibri" w:cs="Calibri"/>
                <w:sz w:val="20"/>
                <w:szCs w:val="20"/>
              </w:rPr>
              <w:t>Nan died, although we were unfortunately not close</w:t>
            </w:r>
          </w:p>
        </w:tc>
        <w:tc>
          <w:tcPr>
            <w:tcW w:w="1035" w:type="dxa"/>
            <w:shd w:val="clear" w:color="auto" w:fill="DAE9F7" w:themeFill="text2" w:themeFillTint="1A"/>
          </w:tcPr>
          <w:p w14:paraId="47BBB79C"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c>
          <w:tcPr>
            <w:tcW w:w="1273" w:type="dxa"/>
            <w:shd w:val="clear" w:color="auto" w:fill="DAE9F7" w:themeFill="text2" w:themeFillTint="1A"/>
          </w:tcPr>
          <w:p w14:paraId="077FB477"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r>
      <w:tr w:rsidR="00464E61" w:rsidRPr="0059292A" w14:paraId="7D3F83CE" w14:textId="77777777" w:rsidTr="003E168B">
        <w:tc>
          <w:tcPr>
            <w:tcW w:w="1106" w:type="dxa"/>
            <w:shd w:val="clear" w:color="auto" w:fill="DAE9F7" w:themeFill="text2" w:themeFillTint="1A"/>
          </w:tcPr>
          <w:p w14:paraId="75FEFD42" w14:textId="77777777" w:rsidR="00464E61" w:rsidRPr="0059292A" w:rsidRDefault="00464E61" w:rsidP="00AF04DA">
            <w:pPr>
              <w:jc w:val="center"/>
              <w:rPr>
                <w:rFonts w:ascii="Calibri" w:hAnsi="Calibri" w:cs="Calibri"/>
                <w:sz w:val="20"/>
                <w:szCs w:val="20"/>
              </w:rPr>
            </w:pPr>
            <w:r w:rsidRPr="0059292A">
              <w:rPr>
                <w:rFonts w:ascii="Calibri" w:hAnsi="Calibri" w:cs="Calibri"/>
                <w:sz w:val="20"/>
                <w:szCs w:val="20"/>
              </w:rPr>
              <w:t>25</w:t>
            </w:r>
          </w:p>
        </w:tc>
        <w:tc>
          <w:tcPr>
            <w:tcW w:w="6079" w:type="dxa"/>
            <w:shd w:val="clear" w:color="auto" w:fill="DAE9F7" w:themeFill="text2" w:themeFillTint="1A"/>
          </w:tcPr>
          <w:p w14:paraId="5246BC52" w14:textId="77777777" w:rsidR="00464E61" w:rsidRPr="0059292A" w:rsidRDefault="00464E61" w:rsidP="00464E61">
            <w:pPr>
              <w:rPr>
                <w:rFonts w:ascii="Calibri" w:hAnsi="Calibri" w:cs="Calibri"/>
                <w:sz w:val="20"/>
                <w:szCs w:val="20"/>
              </w:rPr>
            </w:pPr>
            <w:r w:rsidRPr="0059292A">
              <w:rPr>
                <w:rFonts w:ascii="Calibri" w:hAnsi="Calibri" w:cs="Calibri"/>
                <w:sz w:val="20"/>
                <w:szCs w:val="20"/>
              </w:rPr>
              <w:t>First encounter toxic boss, who eventually filed false safety incident report to get me suspended. Complained, won and rehired</w:t>
            </w:r>
          </w:p>
        </w:tc>
        <w:tc>
          <w:tcPr>
            <w:tcW w:w="1035" w:type="dxa"/>
            <w:shd w:val="clear" w:color="auto" w:fill="DAE9F7" w:themeFill="text2" w:themeFillTint="1A"/>
          </w:tcPr>
          <w:p w14:paraId="7EB36CA1"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c>
          <w:tcPr>
            <w:tcW w:w="1273" w:type="dxa"/>
            <w:shd w:val="clear" w:color="auto" w:fill="DAE9F7" w:themeFill="text2" w:themeFillTint="1A"/>
          </w:tcPr>
          <w:p w14:paraId="445B4A55"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r>
      <w:tr w:rsidR="00464E61" w:rsidRPr="0059292A" w14:paraId="1492E5A7" w14:textId="77777777" w:rsidTr="003E168B">
        <w:tc>
          <w:tcPr>
            <w:tcW w:w="1106" w:type="dxa"/>
            <w:shd w:val="clear" w:color="auto" w:fill="DAE9F7" w:themeFill="text2" w:themeFillTint="1A"/>
          </w:tcPr>
          <w:p w14:paraId="08B06961" w14:textId="77777777" w:rsidR="00464E61" w:rsidRPr="0059292A" w:rsidRDefault="00464E61" w:rsidP="00AF04DA">
            <w:pPr>
              <w:jc w:val="center"/>
              <w:rPr>
                <w:rFonts w:ascii="Calibri" w:hAnsi="Calibri" w:cs="Calibri"/>
                <w:sz w:val="20"/>
                <w:szCs w:val="20"/>
              </w:rPr>
            </w:pPr>
            <w:r w:rsidRPr="0059292A">
              <w:rPr>
                <w:rFonts w:ascii="Calibri" w:hAnsi="Calibri" w:cs="Calibri"/>
                <w:sz w:val="20"/>
                <w:szCs w:val="20"/>
              </w:rPr>
              <w:t>32</w:t>
            </w:r>
          </w:p>
        </w:tc>
        <w:tc>
          <w:tcPr>
            <w:tcW w:w="6079" w:type="dxa"/>
            <w:shd w:val="clear" w:color="auto" w:fill="DAE9F7" w:themeFill="text2" w:themeFillTint="1A"/>
          </w:tcPr>
          <w:p w14:paraId="72C7654F" w14:textId="77777777" w:rsidR="00464E61" w:rsidRPr="0059292A" w:rsidRDefault="00464E61" w:rsidP="00464E61">
            <w:pPr>
              <w:rPr>
                <w:rFonts w:ascii="Calibri" w:hAnsi="Calibri" w:cs="Calibri"/>
                <w:sz w:val="20"/>
                <w:szCs w:val="20"/>
              </w:rPr>
            </w:pPr>
            <w:r w:rsidRPr="0059292A">
              <w:rPr>
                <w:rFonts w:ascii="Calibri" w:hAnsi="Calibri" w:cs="Calibri"/>
                <w:sz w:val="20"/>
                <w:szCs w:val="20"/>
              </w:rPr>
              <w:t>In traffic at red light when shoot out started between police and bank robbers, with stray rounds.</w:t>
            </w:r>
          </w:p>
        </w:tc>
        <w:tc>
          <w:tcPr>
            <w:tcW w:w="1035" w:type="dxa"/>
            <w:shd w:val="clear" w:color="auto" w:fill="DAE9F7" w:themeFill="text2" w:themeFillTint="1A"/>
          </w:tcPr>
          <w:p w14:paraId="668674F1"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c>
          <w:tcPr>
            <w:tcW w:w="1273" w:type="dxa"/>
            <w:shd w:val="clear" w:color="auto" w:fill="DAE9F7" w:themeFill="text2" w:themeFillTint="1A"/>
          </w:tcPr>
          <w:p w14:paraId="4F413B75"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r>
    </w:tbl>
    <w:p w14:paraId="2CCCDCAA" w14:textId="77777777" w:rsidR="00772E95" w:rsidRDefault="00772E95"/>
    <w:p w14:paraId="44D1A037" w14:textId="77777777" w:rsidR="007A389C" w:rsidRDefault="007A389C"/>
    <w:tbl>
      <w:tblPr>
        <w:tblStyle w:val="TableGrid"/>
        <w:tblW w:w="9493" w:type="dxa"/>
        <w:tblLook w:val="04A0" w:firstRow="1" w:lastRow="0" w:firstColumn="1" w:lastColumn="0" w:noHBand="0" w:noVBand="1"/>
      </w:tblPr>
      <w:tblGrid>
        <w:gridCol w:w="1104"/>
        <w:gridCol w:w="6081"/>
        <w:gridCol w:w="1035"/>
        <w:gridCol w:w="1273"/>
      </w:tblGrid>
      <w:tr w:rsidR="006C5229" w:rsidRPr="0059292A" w14:paraId="0A90AAA8" w14:textId="77777777" w:rsidTr="00DC4CC0">
        <w:tc>
          <w:tcPr>
            <w:tcW w:w="1104" w:type="dxa"/>
          </w:tcPr>
          <w:p w14:paraId="573AACBC" w14:textId="2A6BFD97" w:rsidR="006C5229" w:rsidRPr="0059292A" w:rsidRDefault="006C5229" w:rsidP="006C5229">
            <w:pPr>
              <w:rPr>
                <w:rFonts w:ascii="Calibri" w:hAnsi="Calibri" w:cs="Calibri"/>
                <w:sz w:val="20"/>
                <w:szCs w:val="20"/>
              </w:rPr>
            </w:pPr>
            <w:r w:rsidRPr="0059292A">
              <w:rPr>
                <w:rFonts w:ascii="Calibri" w:hAnsi="Calibri" w:cs="Calibri"/>
                <w:sz w:val="20"/>
                <w:szCs w:val="20"/>
              </w:rPr>
              <w:t>Age</w:t>
            </w:r>
          </w:p>
        </w:tc>
        <w:tc>
          <w:tcPr>
            <w:tcW w:w="6081" w:type="dxa"/>
          </w:tcPr>
          <w:p w14:paraId="01019433" w14:textId="6B0B905F" w:rsidR="006C5229" w:rsidRPr="0059292A" w:rsidRDefault="006C5229" w:rsidP="006C5229">
            <w:pPr>
              <w:rPr>
                <w:rFonts w:ascii="Calibri" w:hAnsi="Calibri" w:cs="Calibri"/>
                <w:sz w:val="20"/>
                <w:szCs w:val="20"/>
              </w:rPr>
            </w:pPr>
            <w:r w:rsidRPr="0059292A">
              <w:rPr>
                <w:rFonts w:ascii="Calibri" w:hAnsi="Calibri" w:cs="Calibri"/>
                <w:sz w:val="20"/>
                <w:szCs w:val="20"/>
              </w:rPr>
              <w:t>Description</w:t>
            </w:r>
          </w:p>
        </w:tc>
        <w:tc>
          <w:tcPr>
            <w:tcW w:w="1035" w:type="dxa"/>
          </w:tcPr>
          <w:p w14:paraId="349F0B38" w14:textId="35AE824D" w:rsidR="006C5229" w:rsidRPr="0059292A" w:rsidRDefault="006C5229" w:rsidP="006C5229">
            <w:pPr>
              <w:jc w:val="center"/>
              <w:rPr>
                <w:rFonts w:ascii="Calibri" w:hAnsi="Calibri" w:cs="Calibri"/>
                <w:sz w:val="20"/>
                <w:szCs w:val="20"/>
              </w:rPr>
            </w:pPr>
            <w:r w:rsidRPr="0059292A">
              <w:rPr>
                <w:rFonts w:ascii="Calibri" w:hAnsi="Calibri" w:cs="Calibri"/>
                <w:sz w:val="20"/>
                <w:szCs w:val="20"/>
              </w:rPr>
              <w:t>Repetitive</w:t>
            </w:r>
          </w:p>
        </w:tc>
        <w:tc>
          <w:tcPr>
            <w:tcW w:w="1273" w:type="dxa"/>
          </w:tcPr>
          <w:p w14:paraId="547E4101" w14:textId="02C98C22" w:rsidR="006C5229" w:rsidRPr="0059292A" w:rsidRDefault="006C5229" w:rsidP="006C5229">
            <w:pPr>
              <w:jc w:val="center"/>
              <w:rPr>
                <w:rFonts w:ascii="Calibri" w:hAnsi="Calibri" w:cs="Calibri"/>
                <w:sz w:val="20"/>
                <w:szCs w:val="20"/>
              </w:rPr>
            </w:pPr>
            <w:r w:rsidRPr="0059292A">
              <w:rPr>
                <w:rFonts w:ascii="Calibri" w:hAnsi="Calibri" w:cs="Calibri"/>
                <w:sz w:val="20"/>
                <w:szCs w:val="20"/>
              </w:rPr>
              <w:t>Evokes emotion</w:t>
            </w:r>
          </w:p>
        </w:tc>
      </w:tr>
      <w:tr w:rsidR="00464E61" w:rsidRPr="0059292A" w14:paraId="0115371F" w14:textId="77777777" w:rsidTr="00DC4CC0">
        <w:tc>
          <w:tcPr>
            <w:tcW w:w="1104" w:type="dxa"/>
            <w:shd w:val="clear" w:color="auto" w:fill="FAE2D5" w:themeFill="accent2" w:themeFillTint="33"/>
          </w:tcPr>
          <w:p w14:paraId="6280EB97" w14:textId="2FE57D39" w:rsidR="00464E61" w:rsidRPr="0059292A" w:rsidRDefault="00464E61" w:rsidP="00AF04DA">
            <w:pPr>
              <w:jc w:val="center"/>
              <w:rPr>
                <w:rFonts w:ascii="Calibri" w:hAnsi="Calibri" w:cs="Calibri"/>
                <w:sz w:val="20"/>
                <w:szCs w:val="20"/>
              </w:rPr>
            </w:pPr>
            <w:r w:rsidRPr="0059292A">
              <w:rPr>
                <w:rFonts w:ascii="Calibri" w:hAnsi="Calibri" w:cs="Calibri"/>
                <w:sz w:val="20"/>
                <w:szCs w:val="20"/>
              </w:rPr>
              <w:t>34</w:t>
            </w:r>
          </w:p>
        </w:tc>
        <w:tc>
          <w:tcPr>
            <w:tcW w:w="6081" w:type="dxa"/>
            <w:shd w:val="clear" w:color="auto" w:fill="FAE2D5" w:themeFill="accent2" w:themeFillTint="33"/>
          </w:tcPr>
          <w:p w14:paraId="06DAFB57" w14:textId="77777777" w:rsidR="00464E61" w:rsidRPr="0059292A" w:rsidRDefault="00464E61" w:rsidP="00464E61">
            <w:pPr>
              <w:rPr>
                <w:rFonts w:ascii="Calibri" w:hAnsi="Calibri" w:cs="Calibri"/>
                <w:sz w:val="20"/>
                <w:szCs w:val="20"/>
              </w:rPr>
            </w:pPr>
            <w:r w:rsidRPr="0059292A">
              <w:rPr>
                <w:rFonts w:ascii="Calibri" w:hAnsi="Calibri" w:cs="Calibri"/>
                <w:sz w:val="20"/>
                <w:szCs w:val="20"/>
              </w:rPr>
              <w:t>Tailed by criminals for car or kidnap, shook them</w:t>
            </w:r>
          </w:p>
        </w:tc>
        <w:tc>
          <w:tcPr>
            <w:tcW w:w="1035" w:type="dxa"/>
            <w:shd w:val="clear" w:color="auto" w:fill="FAE2D5" w:themeFill="accent2" w:themeFillTint="33"/>
          </w:tcPr>
          <w:p w14:paraId="19E8F945"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3</w:t>
            </w:r>
          </w:p>
        </w:tc>
        <w:tc>
          <w:tcPr>
            <w:tcW w:w="1273" w:type="dxa"/>
            <w:shd w:val="clear" w:color="auto" w:fill="FAE2D5" w:themeFill="accent2" w:themeFillTint="33"/>
          </w:tcPr>
          <w:p w14:paraId="19AF9C8B"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r>
      <w:tr w:rsidR="00464E61" w:rsidRPr="0059292A" w14:paraId="7C6566EC" w14:textId="77777777" w:rsidTr="00DC4CC0">
        <w:tc>
          <w:tcPr>
            <w:tcW w:w="1104" w:type="dxa"/>
            <w:shd w:val="clear" w:color="auto" w:fill="FAE2D5" w:themeFill="accent2" w:themeFillTint="33"/>
          </w:tcPr>
          <w:p w14:paraId="25F063B3" w14:textId="77777777" w:rsidR="00464E61" w:rsidRPr="0059292A" w:rsidRDefault="00464E61" w:rsidP="00AF04DA">
            <w:pPr>
              <w:jc w:val="center"/>
              <w:rPr>
                <w:rFonts w:ascii="Calibri" w:hAnsi="Calibri" w:cs="Calibri"/>
                <w:sz w:val="20"/>
                <w:szCs w:val="20"/>
              </w:rPr>
            </w:pPr>
            <w:r w:rsidRPr="0059292A">
              <w:rPr>
                <w:rFonts w:ascii="Calibri" w:hAnsi="Calibri" w:cs="Calibri"/>
                <w:sz w:val="20"/>
                <w:szCs w:val="20"/>
              </w:rPr>
              <w:t>38</w:t>
            </w:r>
          </w:p>
        </w:tc>
        <w:tc>
          <w:tcPr>
            <w:tcW w:w="6081" w:type="dxa"/>
            <w:shd w:val="clear" w:color="auto" w:fill="FAE2D5" w:themeFill="accent2" w:themeFillTint="33"/>
          </w:tcPr>
          <w:p w14:paraId="122D8FCA" w14:textId="77777777" w:rsidR="00464E61" w:rsidRPr="0059292A" w:rsidRDefault="00464E61" w:rsidP="00464E61">
            <w:pPr>
              <w:rPr>
                <w:rFonts w:ascii="Calibri" w:hAnsi="Calibri" w:cs="Calibri"/>
                <w:sz w:val="20"/>
                <w:szCs w:val="20"/>
              </w:rPr>
            </w:pPr>
            <w:r w:rsidRPr="0059292A">
              <w:rPr>
                <w:rFonts w:ascii="Calibri" w:hAnsi="Calibri" w:cs="Calibri"/>
                <w:sz w:val="20"/>
                <w:szCs w:val="20"/>
              </w:rPr>
              <w:t>As ER on duty had to break news to parents their daughter had died in a road accident. Coordinated response for repatriation of body and family</w:t>
            </w:r>
          </w:p>
        </w:tc>
        <w:tc>
          <w:tcPr>
            <w:tcW w:w="1035" w:type="dxa"/>
            <w:shd w:val="clear" w:color="auto" w:fill="FAE2D5" w:themeFill="accent2" w:themeFillTint="33"/>
          </w:tcPr>
          <w:p w14:paraId="78F1FB7A"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c>
          <w:tcPr>
            <w:tcW w:w="1273" w:type="dxa"/>
            <w:shd w:val="clear" w:color="auto" w:fill="FAE2D5" w:themeFill="accent2" w:themeFillTint="33"/>
          </w:tcPr>
          <w:p w14:paraId="76497DA0" w14:textId="3C731798" w:rsidR="00464E61" w:rsidRPr="0059292A" w:rsidRDefault="00483CD9" w:rsidP="0037460A">
            <w:pPr>
              <w:jc w:val="center"/>
              <w:rPr>
                <w:rFonts w:ascii="Calibri" w:hAnsi="Calibri" w:cs="Calibri"/>
                <w:sz w:val="20"/>
                <w:szCs w:val="20"/>
              </w:rPr>
            </w:pPr>
            <w:r>
              <w:rPr>
                <w:rFonts w:ascii="Calibri" w:hAnsi="Calibri" w:cs="Calibri"/>
                <w:sz w:val="20"/>
                <w:szCs w:val="20"/>
              </w:rPr>
              <w:t>Still strong</w:t>
            </w:r>
          </w:p>
        </w:tc>
      </w:tr>
      <w:tr w:rsidR="00464E61" w:rsidRPr="0059292A" w14:paraId="705C4CD9" w14:textId="77777777" w:rsidTr="00DC4CC0">
        <w:tc>
          <w:tcPr>
            <w:tcW w:w="1104" w:type="dxa"/>
            <w:shd w:val="clear" w:color="auto" w:fill="FAE2D5" w:themeFill="accent2" w:themeFillTint="33"/>
          </w:tcPr>
          <w:p w14:paraId="592A590E" w14:textId="77777777" w:rsidR="00464E61" w:rsidRPr="0059292A" w:rsidRDefault="00464E61" w:rsidP="00AF04DA">
            <w:pPr>
              <w:jc w:val="center"/>
              <w:rPr>
                <w:rFonts w:ascii="Calibri" w:hAnsi="Calibri" w:cs="Calibri"/>
                <w:sz w:val="20"/>
                <w:szCs w:val="20"/>
              </w:rPr>
            </w:pPr>
            <w:r w:rsidRPr="0059292A">
              <w:rPr>
                <w:rFonts w:ascii="Calibri" w:hAnsi="Calibri" w:cs="Calibri"/>
                <w:sz w:val="20"/>
                <w:szCs w:val="20"/>
              </w:rPr>
              <w:t>35</w:t>
            </w:r>
          </w:p>
        </w:tc>
        <w:tc>
          <w:tcPr>
            <w:tcW w:w="6081" w:type="dxa"/>
            <w:shd w:val="clear" w:color="auto" w:fill="FAE2D5" w:themeFill="accent2" w:themeFillTint="33"/>
          </w:tcPr>
          <w:p w14:paraId="48A74886" w14:textId="77777777" w:rsidR="00464E61" w:rsidRPr="0059292A" w:rsidRDefault="00464E61" w:rsidP="00464E61">
            <w:pPr>
              <w:rPr>
                <w:rFonts w:ascii="Calibri" w:hAnsi="Calibri" w:cs="Calibri"/>
                <w:sz w:val="20"/>
                <w:szCs w:val="20"/>
              </w:rPr>
            </w:pPr>
            <w:r w:rsidRPr="0059292A">
              <w:rPr>
                <w:rFonts w:ascii="Calibri" w:hAnsi="Calibri" w:cs="Calibri"/>
                <w:sz w:val="20"/>
                <w:szCs w:val="20"/>
              </w:rPr>
              <w:t>Gran died, who I was very close to</w:t>
            </w:r>
          </w:p>
        </w:tc>
        <w:tc>
          <w:tcPr>
            <w:tcW w:w="1035" w:type="dxa"/>
            <w:shd w:val="clear" w:color="auto" w:fill="FAE2D5" w:themeFill="accent2" w:themeFillTint="33"/>
          </w:tcPr>
          <w:p w14:paraId="54961FBC" w14:textId="37768544" w:rsidR="00464E61" w:rsidRPr="0059292A" w:rsidRDefault="00DC4CC0" w:rsidP="0037460A">
            <w:pPr>
              <w:jc w:val="center"/>
              <w:rPr>
                <w:rFonts w:ascii="Calibri" w:hAnsi="Calibri" w:cs="Calibri"/>
                <w:sz w:val="20"/>
                <w:szCs w:val="20"/>
              </w:rPr>
            </w:pPr>
            <w:r>
              <w:rPr>
                <w:rFonts w:ascii="Calibri" w:hAnsi="Calibri" w:cs="Calibri"/>
                <w:sz w:val="20"/>
                <w:szCs w:val="20"/>
              </w:rPr>
              <w:t>No</w:t>
            </w:r>
          </w:p>
        </w:tc>
        <w:tc>
          <w:tcPr>
            <w:tcW w:w="1273" w:type="dxa"/>
            <w:shd w:val="clear" w:color="auto" w:fill="FAE2D5" w:themeFill="accent2" w:themeFillTint="33"/>
          </w:tcPr>
          <w:p w14:paraId="1E4C4E15" w14:textId="091D6930" w:rsidR="00464E61" w:rsidRPr="0059292A" w:rsidRDefault="00DC4CC0" w:rsidP="0037460A">
            <w:pPr>
              <w:jc w:val="center"/>
              <w:rPr>
                <w:rFonts w:ascii="Calibri" w:hAnsi="Calibri" w:cs="Calibri"/>
                <w:sz w:val="20"/>
                <w:szCs w:val="20"/>
              </w:rPr>
            </w:pPr>
            <w:r>
              <w:rPr>
                <w:rFonts w:ascii="Calibri" w:hAnsi="Calibri" w:cs="Calibri"/>
                <w:sz w:val="20"/>
                <w:szCs w:val="20"/>
              </w:rPr>
              <w:t>Yes</w:t>
            </w:r>
          </w:p>
        </w:tc>
      </w:tr>
      <w:tr w:rsidR="00464E61" w:rsidRPr="0059292A" w14:paraId="3E877710" w14:textId="77777777" w:rsidTr="00DC4CC0">
        <w:tc>
          <w:tcPr>
            <w:tcW w:w="1104" w:type="dxa"/>
            <w:shd w:val="clear" w:color="auto" w:fill="FAE2D5" w:themeFill="accent2" w:themeFillTint="33"/>
          </w:tcPr>
          <w:p w14:paraId="1FFD1D24" w14:textId="77777777" w:rsidR="00464E61" w:rsidRPr="0059292A" w:rsidRDefault="00464E61" w:rsidP="00AF04DA">
            <w:pPr>
              <w:jc w:val="center"/>
              <w:rPr>
                <w:rFonts w:ascii="Calibri" w:hAnsi="Calibri" w:cs="Calibri"/>
                <w:sz w:val="20"/>
                <w:szCs w:val="20"/>
              </w:rPr>
            </w:pPr>
            <w:r w:rsidRPr="0059292A">
              <w:rPr>
                <w:rFonts w:ascii="Calibri" w:hAnsi="Calibri" w:cs="Calibri"/>
                <w:sz w:val="20"/>
                <w:szCs w:val="20"/>
              </w:rPr>
              <w:t>37-50</w:t>
            </w:r>
          </w:p>
        </w:tc>
        <w:tc>
          <w:tcPr>
            <w:tcW w:w="6081" w:type="dxa"/>
            <w:shd w:val="clear" w:color="auto" w:fill="FAE2D5" w:themeFill="accent2" w:themeFillTint="33"/>
          </w:tcPr>
          <w:p w14:paraId="4C53AEBE" w14:textId="54DA5693" w:rsidR="00464E61" w:rsidRPr="0059292A" w:rsidRDefault="00464E61" w:rsidP="00464E61">
            <w:pPr>
              <w:rPr>
                <w:rFonts w:ascii="Calibri" w:hAnsi="Calibri" w:cs="Calibri"/>
                <w:sz w:val="20"/>
                <w:szCs w:val="20"/>
              </w:rPr>
            </w:pPr>
            <w:r w:rsidRPr="0059292A">
              <w:rPr>
                <w:rFonts w:ascii="Calibri" w:hAnsi="Calibri" w:cs="Calibri"/>
                <w:sz w:val="20"/>
                <w:szCs w:val="20"/>
              </w:rPr>
              <w:t>Fatality investigator on call</w:t>
            </w:r>
            <w:r w:rsidR="00697F51">
              <w:rPr>
                <w:rFonts w:ascii="Calibri" w:hAnsi="Calibri" w:cs="Calibri"/>
                <w:sz w:val="20"/>
                <w:szCs w:val="20"/>
              </w:rPr>
              <w:t xml:space="preserve"> and investigated multiple serious and fatal accidents</w:t>
            </w:r>
          </w:p>
        </w:tc>
        <w:tc>
          <w:tcPr>
            <w:tcW w:w="1035" w:type="dxa"/>
            <w:shd w:val="clear" w:color="auto" w:fill="FAE2D5" w:themeFill="accent2" w:themeFillTint="33"/>
          </w:tcPr>
          <w:p w14:paraId="41637F7F"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Yes</w:t>
            </w:r>
          </w:p>
        </w:tc>
        <w:tc>
          <w:tcPr>
            <w:tcW w:w="1273" w:type="dxa"/>
            <w:shd w:val="clear" w:color="auto" w:fill="FAE2D5" w:themeFill="accent2" w:themeFillTint="33"/>
          </w:tcPr>
          <w:p w14:paraId="211F0820"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r>
      <w:tr w:rsidR="00464E61" w:rsidRPr="0059292A" w14:paraId="77BBFEED" w14:textId="77777777" w:rsidTr="00DC4CC0">
        <w:tc>
          <w:tcPr>
            <w:tcW w:w="1104" w:type="dxa"/>
            <w:shd w:val="clear" w:color="auto" w:fill="FAE2D5" w:themeFill="accent2" w:themeFillTint="33"/>
          </w:tcPr>
          <w:p w14:paraId="6DEF6691" w14:textId="77777777" w:rsidR="00464E61" w:rsidRPr="0059292A" w:rsidRDefault="00464E61" w:rsidP="00AF04DA">
            <w:pPr>
              <w:jc w:val="center"/>
              <w:rPr>
                <w:rFonts w:ascii="Calibri" w:hAnsi="Calibri" w:cs="Calibri"/>
                <w:sz w:val="20"/>
                <w:szCs w:val="20"/>
              </w:rPr>
            </w:pPr>
            <w:r w:rsidRPr="0059292A">
              <w:rPr>
                <w:rFonts w:ascii="Calibri" w:hAnsi="Calibri" w:cs="Calibri"/>
                <w:sz w:val="20"/>
                <w:szCs w:val="20"/>
              </w:rPr>
              <w:t>41</w:t>
            </w:r>
          </w:p>
        </w:tc>
        <w:tc>
          <w:tcPr>
            <w:tcW w:w="6081" w:type="dxa"/>
            <w:shd w:val="clear" w:color="auto" w:fill="FAE2D5" w:themeFill="accent2" w:themeFillTint="33"/>
          </w:tcPr>
          <w:p w14:paraId="143ECD01" w14:textId="77777777" w:rsidR="00464E61" w:rsidRPr="0059292A" w:rsidRDefault="00464E61" w:rsidP="00464E61">
            <w:pPr>
              <w:rPr>
                <w:rFonts w:ascii="Calibri" w:hAnsi="Calibri" w:cs="Calibri"/>
                <w:sz w:val="20"/>
                <w:szCs w:val="20"/>
              </w:rPr>
            </w:pPr>
            <w:r w:rsidRPr="0059292A">
              <w:rPr>
                <w:rFonts w:ascii="Calibri" w:hAnsi="Calibri" w:cs="Calibri"/>
                <w:sz w:val="20"/>
                <w:szCs w:val="20"/>
              </w:rPr>
              <w:t>As first responder attended a road accident as member of public of badly injured 18 years old until arrival of emergency services</w:t>
            </w:r>
          </w:p>
        </w:tc>
        <w:tc>
          <w:tcPr>
            <w:tcW w:w="1035" w:type="dxa"/>
            <w:shd w:val="clear" w:color="auto" w:fill="FAE2D5" w:themeFill="accent2" w:themeFillTint="33"/>
          </w:tcPr>
          <w:p w14:paraId="484B4A72"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c>
          <w:tcPr>
            <w:tcW w:w="1273" w:type="dxa"/>
            <w:shd w:val="clear" w:color="auto" w:fill="FAE2D5" w:themeFill="accent2" w:themeFillTint="33"/>
          </w:tcPr>
          <w:p w14:paraId="0B73E244"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r>
      <w:tr w:rsidR="00464E61" w:rsidRPr="0059292A" w14:paraId="0DC802D3" w14:textId="77777777" w:rsidTr="00DC4CC0">
        <w:tc>
          <w:tcPr>
            <w:tcW w:w="1104" w:type="dxa"/>
            <w:shd w:val="clear" w:color="auto" w:fill="FAE2D5" w:themeFill="accent2" w:themeFillTint="33"/>
          </w:tcPr>
          <w:p w14:paraId="022FBB18" w14:textId="77777777" w:rsidR="00464E61" w:rsidRPr="0059292A" w:rsidRDefault="00464E61" w:rsidP="00AF04DA">
            <w:pPr>
              <w:jc w:val="center"/>
              <w:rPr>
                <w:rFonts w:ascii="Calibri" w:hAnsi="Calibri" w:cs="Calibri"/>
                <w:sz w:val="20"/>
                <w:szCs w:val="20"/>
              </w:rPr>
            </w:pPr>
            <w:r w:rsidRPr="0059292A">
              <w:rPr>
                <w:rFonts w:ascii="Calibri" w:hAnsi="Calibri" w:cs="Calibri"/>
                <w:sz w:val="20"/>
                <w:szCs w:val="20"/>
              </w:rPr>
              <w:t>41</w:t>
            </w:r>
          </w:p>
        </w:tc>
        <w:tc>
          <w:tcPr>
            <w:tcW w:w="6081" w:type="dxa"/>
            <w:shd w:val="clear" w:color="auto" w:fill="FAE2D5" w:themeFill="accent2" w:themeFillTint="33"/>
          </w:tcPr>
          <w:p w14:paraId="7C2937E5" w14:textId="42403BCE" w:rsidR="00464E61" w:rsidRPr="0059292A" w:rsidRDefault="00464E61" w:rsidP="00464E61">
            <w:pPr>
              <w:rPr>
                <w:rFonts w:ascii="Calibri" w:hAnsi="Calibri" w:cs="Calibri"/>
                <w:sz w:val="20"/>
                <w:szCs w:val="20"/>
              </w:rPr>
            </w:pPr>
            <w:r w:rsidRPr="0059292A">
              <w:rPr>
                <w:rFonts w:ascii="Calibri" w:hAnsi="Calibri" w:cs="Calibri"/>
                <w:sz w:val="20"/>
                <w:szCs w:val="20"/>
              </w:rPr>
              <w:t xml:space="preserve">Daughter contracted meningitis aged 11 and was very close to death </w:t>
            </w:r>
            <w:r w:rsidR="00804C46">
              <w:rPr>
                <w:rFonts w:ascii="Calibri" w:hAnsi="Calibri" w:cs="Calibri"/>
                <w:sz w:val="20"/>
                <w:szCs w:val="20"/>
              </w:rPr>
              <w:t>–</w:t>
            </w:r>
            <w:r w:rsidRPr="0059292A">
              <w:rPr>
                <w:rFonts w:ascii="Calibri" w:hAnsi="Calibri" w:cs="Calibri"/>
                <w:sz w:val="20"/>
                <w:szCs w:val="20"/>
              </w:rPr>
              <w:t xml:space="preserve"> survived</w:t>
            </w:r>
            <w:r w:rsidR="00804C46">
              <w:rPr>
                <w:rFonts w:ascii="Calibri" w:hAnsi="Calibri" w:cs="Calibri"/>
                <w:sz w:val="20"/>
                <w:szCs w:val="20"/>
              </w:rPr>
              <w:t xml:space="preserve"> after me</w:t>
            </w:r>
            <w:r w:rsidR="00772E95">
              <w:rPr>
                <w:rFonts w:ascii="Calibri" w:hAnsi="Calibri" w:cs="Calibri"/>
                <w:sz w:val="20"/>
                <w:szCs w:val="20"/>
              </w:rPr>
              <w:t>dical evacuation</w:t>
            </w:r>
          </w:p>
        </w:tc>
        <w:tc>
          <w:tcPr>
            <w:tcW w:w="1035" w:type="dxa"/>
            <w:shd w:val="clear" w:color="auto" w:fill="FAE2D5" w:themeFill="accent2" w:themeFillTint="33"/>
          </w:tcPr>
          <w:p w14:paraId="54524487"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c>
          <w:tcPr>
            <w:tcW w:w="1273" w:type="dxa"/>
            <w:shd w:val="clear" w:color="auto" w:fill="FAE2D5" w:themeFill="accent2" w:themeFillTint="33"/>
          </w:tcPr>
          <w:p w14:paraId="731BD505" w14:textId="7585C411" w:rsidR="00464E61" w:rsidRPr="0059292A" w:rsidRDefault="00E91BE8" w:rsidP="0037460A">
            <w:pPr>
              <w:jc w:val="center"/>
              <w:rPr>
                <w:rFonts w:ascii="Calibri" w:hAnsi="Calibri" w:cs="Calibri"/>
                <w:sz w:val="20"/>
                <w:szCs w:val="20"/>
              </w:rPr>
            </w:pPr>
            <w:r>
              <w:rPr>
                <w:rFonts w:ascii="Calibri" w:hAnsi="Calibri" w:cs="Calibri"/>
                <w:sz w:val="20"/>
                <w:szCs w:val="20"/>
              </w:rPr>
              <w:t>Yes</w:t>
            </w:r>
          </w:p>
        </w:tc>
      </w:tr>
      <w:tr w:rsidR="00464E61" w:rsidRPr="0059292A" w14:paraId="554CDF56" w14:textId="77777777" w:rsidTr="00DC4CC0">
        <w:tc>
          <w:tcPr>
            <w:tcW w:w="1104" w:type="dxa"/>
            <w:shd w:val="clear" w:color="auto" w:fill="FAE2D5" w:themeFill="accent2" w:themeFillTint="33"/>
          </w:tcPr>
          <w:p w14:paraId="4D21229B" w14:textId="77777777" w:rsidR="00464E61" w:rsidRPr="0059292A" w:rsidRDefault="00464E61" w:rsidP="00AF04DA">
            <w:pPr>
              <w:jc w:val="center"/>
              <w:rPr>
                <w:rFonts w:ascii="Calibri" w:hAnsi="Calibri" w:cs="Calibri"/>
                <w:sz w:val="20"/>
                <w:szCs w:val="20"/>
              </w:rPr>
            </w:pPr>
            <w:r w:rsidRPr="0059292A">
              <w:rPr>
                <w:rFonts w:ascii="Calibri" w:hAnsi="Calibri" w:cs="Calibri"/>
                <w:sz w:val="20"/>
                <w:szCs w:val="20"/>
              </w:rPr>
              <w:t>45</w:t>
            </w:r>
          </w:p>
        </w:tc>
        <w:tc>
          <w:tcPr>
            <w:tcW w:w="6081" w:type="dxa"/>
            <w:shd w:val="clear" w:color="auto" w:fill="FAE2D5" w:themeFill="accent2" w:themeFillTint="33"/>
          </w:tcPr>
          <w:p w14:paraId="0B3978DE" w14:textId="77777777" w:rsidR="00464E61" w:rsidRPr="0059292A" w:rsidRDefault="00464E61" w:rsidP="00464E61">
            <w:pPr>
              <w:rPr>
                <w:rFonts w:ascii="Calibri" w:hAnsi="Calibri" w:cs="Calibri"/>
                <w:sz w:val="20"/>
                <w:szCs w:val="20"/>
              </w:rPr>
            </w:pPr>
            <w:r w:rsidRPr="0059292A">
              <w:rPr>
                <w:rFonts w:ascii="Calibri" w:hAnsi="Calibri" w:cs="Calibri"/>
                <w:sz w:val="20"/>
                <w:szCs w:val="20"/>
              </w:rPr>
              <w:t>Second run in with toxic manager, causing me to leave company of 14 years, but with a settlement as the decision was arrived at through boss anger at me</w:t>
            </w:r>
          </w:p>
        </w:tc>
        <w:tc>
          <w:tcPr>
            <w:tcW w:w="1035" w:type="dxa"/>
            <w:shd w:val="clear" w:color="auto" w:fill="FAE2D5" w:themeFill="accent2" w:themeFillTint="33"/>
          </w:tcPr>
          <w:p w14:paraId="36DE86FC"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c>
          <w:tcPr>
            <w:tcW w:w="1273" w:type="dxa"/>
            <w:shd w:val="clear" w:color="auto" w:fill="FAE2D5" w:themeFill="accent2" w:themeFillTint="33"/>
          </w:tcPr>
          <w:p w14:paraId="11ED3D14" w14:textId="77777777" w:rsidR="00464E61" w:rsidRPr="0059292A" w:rsidRDefault="00464E61" w:rsidP="0037460A">
            <w:pPr>
              <w:jc w:val="center"/>
              <w:rPr>
                <w:rFonts w:ascii="Calibri" w:hAnsi="Calibri" w:cs="Calibri"/>
                <w:sz w:val="20"/>
                <w:szCs w:val="20"/>
              </w:rPr>
            </w:pPr>
            <w:r w:rsidRPr="0059292A">
              <w:rPr>
                <w:rFonts w:ascii="Calibri" w:hAnsi="Calibri" w:cs="Calibri"/>
                <w:sz w:val="20"/>
                <w:szCs w:val="20"/>
              </w:rPr>
              <w:t>No</w:t>
            </w:r>
          </w:p>
        </w:tc>
      </w:tr>
      <w:tr w:rsidR="00464E61" w:rsidRPr="0059292A" w14:paraId="635E35CE" w14:textId="77777777" w:rsidTr="00F02B36">
        <w:tc>
          <w:tcPr>
            <w:tcW w:w="9493" w:type="dxa"/>
            <w:gridSpan w:val="4"/>
          </w:tcPr>
          <w:p w14:paraId="0120D37E" w14:textId="77777777" w:rsidR="00464E61" w:rsidRPr="0059292A" w:rsidRDefault="00464E61" w:rsidP="00464E61">
            <w:pPr>
              <w:rPr>
                <w:rFonts w:ascii="Calibri" w:hAnsi="Calibri" w:cs="Calibri"/>
                <w:sz w:val="20"/>
                <w:szCs w:val="20"/>
              </w:rPr>
            </w:pPr>
            <w:r w:rsidRPr="0059292A">
              <w:rPr>
                <w:rFonts w:ascii="Calibri" w:hAnsi="Calibri" w:cs="Calibri"/>
                <w:sz w:val="20"/>
                <w:szCs w:val="20"/>
              </w:rPr>
              <w:t>I stop here as the depression was well and truly set in</w:t>
            </w:r>
          </w:p>
        </w:tc>
      </w:tr>
    </w:tbl>
    <w:p w14:paraId="127C67BB" w14:textId="77777777" w:rsidR="003A211E" w:rsidRDefault="003A211E" w:rsidP="0098490E">
      <w:pPr>
        <w:rPr>
          <w:rFonts w:ascii="Calibri" w:hAnsi="Calibri" w:cs="Calibri"/>
          <w:sz w:val="22"/>
          <w:szCs w:val="22"/>
        </w:rPr>
      </w:pPr>
    </w:p>
    <w:p w14:paraId="13E234AD" w14:textId="3BBB2308" w:rsidR="0098490E" w:rsidRDefault="0098490E" w:rsidP="0098490E">
      <w:pPr>
        <w:rPr>
          <w:rFonts w:ascii="Calibri" w:hAnsi="Calibri" w:cs="Calibri"/>
          <w:sz w:val="22"/>
          <w:szCs w:val="22"/>
        </w:rPr>
      </w:pPr>
      <w:r w:rsidRPr="0098490E">
        <w:rPr>
          <w:rFonts w:ascii="Calibri" w:hAnsi="Calibri" w:cs="Calibri"/>
          <w:sz w:val="22"/>
          <w:szCs w:val="22"/>
        </w:rPr>
        <w:t>My homework started with a trauma tree</w:t>
      </w:r>
      <w:r w:rsidR="00616C85">
        <w:rPr>
          <w:rFonts w:ascii="Calibri" w:hAnsi="Calibri" w:cs="Calibri"/>
          <w:sz w:val="22"/>
          <w:szCs w:val="22"/>
        </w:rPr>
        <w:t xml:space="preserve"> </w:t>
      </w:r>
      <w:r w:rsidR="007135B6">
        <w:rPr>
          <w:rFonts w:ascii="Calibri" w:hAnsi="Calibri" w:cs="Calibri"/>
          <w:sz w:val="22"/>
          <w:szCs w:val="22"/>
        </w:rPr>
        <w:t>(or maybe a SNELE</w:t>
      </w:r>
      <w:r w:rsidR="0072171F">
        <w:rPr>
          <w:rFonts w:ascii="Calibri" w:hAnsi="Calibri" w:cs="Calibri"/>
          <w:sz w:val="22"/>
          <w:szCs w:val="22"/>
        </w:rPr>
        <w:t xml:space="preserve"> tree) </w:t>
      </w:r>
      <w:r w:rsidR="00616C85">
        <w:rPr>
          <w:rFonts w:ascii="Calibri" w:hAnsi="Calibri" w:cs="Calibri"/>
          <w:sz w:val="22"/>
          <w:szCs w:val="22"/>
        </w:rPr>
        <w:t>shown above</w:t>
      </w:r>
      <w:r w:rsidRPr="0098490E">
        <w:rPr>
          <w:rFonts w:ascii="Calibri" w:hAnsi="Calibri" w:cs="Calibri"/>
          <w:sz w:val="22"/>
          <w:szCs w:val="22"/>
        </w:rPr>
        <w:t xml:space="preserve">, a list by age of events and series of events that I may not see as traumatic </w:t>
      </w:r>
      <w:r w:rsidR="002D5F56">
        <w:rPr>
          <w:rFonts w:ascii="Calibri" w:hAnsi="Calibri" w:cs="Calibri"/>
          <w:sz w:val="22"/>
          <w:szCs w:val="22"/>
        </w:rPr>
        <w:t xml:space="preserve">or at least negatively impacting, </w:t>
      </w:r>
      <w:r w:rsidRPr="0098490E">
        <w:rPr>
          <w:rFonts w:ascii="Calibri" w:hAnsi="Calibri" w:cs="Calibri"/>
          <w:sz w:val="22"/>
          <w:szCs w:val="22"/>
        </w:rPr>
        <w:t>but my younger brain found them so</w:t>
      </w:r>
      <w:r w:rsidR="000F068D">
        <w:rPr>
          <w:rFonts w:ascii="Calibri" w:hAnsi="Calibri" w:cs="Calibri"/>
          <w:sz w:val="22"/>
          <w:szCs w:val="22"/>
        </w:rPr>
        <w:t xml:space="preserve">. I took this idea from the book High Functioning Depression by </w:t>
      </w:r>
      <w:r w:rsidR="000F068D" w:rsidRPr="006275D3">
        <w:rPr>
          <w:rFonts w:ascii="Calibri" w:hAnsi="Calibri" w:cs="Calibri"/>
          <w:sz w:val="22"/>
          <w:szCs w:val="22"/>
        </w:rPr>
        <w:t xml:space="preserve">Judith </w:t>
      </w:r>
      <w:r w:rsidR="006275D3" w:rsidRPr="006275D3">
        <w:rPr>
          <w:rFonts w:ascii="Calibri" w:hAnsi="Calibri" w:cs="Calibri"/>
          <w:sz w:val="22"/>
          <w:szCs w:val="22"/>
        </w:rPr>
        <w:t>Joseph</w:t>
      </w:r>
      <w:r w:rsidR="00284CC3">
        <w:rPr>
          <w:rFonts w:ascii="Calibri" w:hAnsi="Calibri" w:cs="Calibri"/>
          <w:sz w:val="22"/>
          <w:szCs w:val="22"/>
        </w:rPr>
        <w:t xml:space="preserve">. </w:t>
      </w:r>
      <w:r w:rsidR="00F46FF5">
        <w:rPr>
          <w:rFonts w:ascii="Calibri" w:hAnsi="Calibri" w:cs="Calibri"/>
          <w:sz w:val="22"/>
          <w:szCs w:val="22"/>
        </w:rPr>
        <w:t xml:space="preserve">I recognise my trauma is not </w:t>
      </w:r>
      <w:r w:rsidR="002671F9">
        <w:rPr>
          <w:rFonts w:ascii="Calibri" w:hAnsi="Calibri" w:cs="Calibri"/>
          <w:sz w:val="22"/>
          <w:szCs w:val="22"/>
        </w:rPr>
        <w:t xml:space="preserve">significant relative to </w:t>
      </w:r>
      <w:r w:rsidR="000B4C07">
        <w:rPr>
          <w:rFonts w:ascii="Calibri" w:hAnsi="Calibri" w:cs="Calibri"/>
          <w:sz w:val="22"/>
          <w:szCs w:val="22"/>
        </w:rPr>
        <w:t>other</w:t>
      </w:r>
      <w:r w:rsidR="002671F9">
        <w:rPr>
          <w:rFonts w:ascii="Calibri" w:hAnsi="Calibri" w:cs="Calibri"/>
          <w:sz w:val="22"/>
          <w:szCs w:val="22"/>
        </w:rPr>
        <w:t xml:space="preserve"> peoples’ dramatic traumas, however we </w:t>
      </w:r>
      <w:r w:rsidR="007A6910">
        <w:rPr>
          <w:rFonts w:ascii="Calibri" w:hAnsi="Calibri" w:cs="Calibri"/>
          <w:sz w:val="22"/>
          <w:szCs w:val="22"/>
        </w:rPr>
        <w:t>must</w:t>
      </w:r>
      <w:r w:rsidR="002671F9">
        <w:rPr>
          <w:rFonts w:ascii="Calibri" w:hAnsi="Calibri" w:cs="Calibri"/>
          <w:sz w:val="22"/>
          <w:szCs w:val="22"/>
        </w:rPr>
        <w:t xml:space="preserve"> go back to </w:t>
      </w:r>
      <w:r w:rsidR="000B4C07">
        <w:rPr>
          <w:rFonts w:ascii="Calibri" w:hAnsi="Calibri" w:cs="Calibri"/>
          <w:sz w:val="22"/>
          <w:szCs w:val="22"/>
        </w:rPr>
        <w:t xml:space="preserve">the word trauma or </w:t>
      </w:r>
      <w:r w:rsidR="007A6910">
        <w:rPr>
          <w:rFonts w:ascii="Calibri" w:hAnsi="Calibri" w:cs="Calibri"/>
          <w:sz w:val="22"/>
          <w:szCs w:val="22"/>
        </w:rPr>
        <w:t xml:space="preserve">use </w:t>
      </w:r>
      <w:r w:rsidR="000B4C07">
        <w:rPr>
          <w:rFonts w:ascii="Calibri" w:hAnsi="Calibri" w:cs="Calibri"/>
          <w:sz w:val="22"/>
          <w:szCs w:val="22"/>
        </w:rPr>
        <w:t xml:space="preserve">significant negative </w:t>
      </w:r>
      <w:r w:rsidR="007A6910">
        <w:rPr>
          <w:rFonts w:ascii="Calibri" w:hAnsi="Calibri" w:cs="Calibri"/>
          <w:sz w:val="22"/>
          <w:szCs w:val="22"/>
        </w:rPr>
        <w:t>emotional life event</w:t>
      </w:r>
      <w:r w:rsidR="00C90AB4">
        <w:rPr>
          <w:rFonts w:ascii="Calibri" w:hAnsi="Calibri" w:cs="Calibri"/>
          <w:sz w:val="22"/>
          <w:szCs w:val="22"/>
        </w:rPr>
        <w:t>(s)</w:t>
      </w:r>
      <w:r w:rsidR="007A6910">
        <w:rPr>
          <w:rFonts w:ascii="Calibri" w:hAnsi="Calibri" w:cs="Calibri"/>
          <w:sz w:val="22"/>
          <w:szCs w:val="22"/>
        </w:rPr>
        <w:t xml:space="preserve"> </w:t>
      </w:r>
      <w:r w:rsidR="00413705">
        <w:rPr>
          <w:rFonts w:ascii="Calibri" w:hAnsi="Calibri" w:cs="Calibri"/>
          <w:sz w:val="22"/>
          <w:szCs w:val="22"/>
        </w:rPr>
        <w:t xml:space="preserve">(SNELE) </w:t>
      </w:r>
      <w:r w:rsidR="007A6910">
        <w:rPr>
          <w:rFonts w:ascii="Calibri" w:hAnsi="Calibri" w:cs="Calibri"/>
          <w:sz w:val="22"/>
          <w:szCs w:val="22"/>
        </w:rPr>
        <w:t xml:space="preserve">to be more inclusive. </w:t>
      </w:r>
      <w:r w:rsidRPr="0098490E">
        <w:rPr>
          <w:rFonts w:ascii="Calibri" w:hAnsi="Calibri" w:cs="Calibri"/>
          <w:sz w:val="22"/>
          <w:szCs w:val="22"/>
        </w:rPr>
        <w:t xml:space="preserve">This </w:t>
      </w:r>
      <w:r w:rsidR="00853D8F">
        <w:rPr>
          <w:rFonts w:ascii="Calibri" w:hAnsi="Calibri" w:cs="Calibri"/>
          <w:sz w:val="22"/>
          <w:szCs w:val="22"/>
        </w:rPr>
        <w:t xml:space="preserve">exercise </w:t>
      </w:r>
      <w:r w:rsidRPr="0098490E">
        <w:rPr>
          <w:rFonts w:ascii="Calibri" w:hAnsi="Calibri" w:cs="Calibri"/>
          <w:sz w:val="22"/>
          <w:szCs w:val="22"/>
        </w:rPr>
        <w:t>was liberating and I found a</w:t>
      </w:r>
      <w:r w:rsidR="00111B15">
        <w:rPr>
          <w:rFonts w:ascii="Calibri" w:hAnsi="Calibri" w:cs="Calibri"/>
          <w:sz w:val="22"/>
          <w:szCs w:val="22"/>
        </w:rPr>
        <w:t>n un</w:t>
      </w:r>
      <w:r w:rsidRPr="0098490E">
        <w:rPr>
          <w:rFonts w:ascii="Calibri" w:hAnsi="Calibri" w:cs="Calibri"/>
          <w:sz w:val="22"/>
          <w:szCs w:val="22"/>
        </w:rPr>
        <w:t xml:space="preserve">expected series of events as a child </w:t>
      </w:r>
      <w:r w:rsidR="00111B15">
        <w:rPr>
          <w:rFonts w:ascii="Calibri" w:hAnsi="Calibri" w:cs="Calibri"/>
          <w:sz w:val="22"/>
          <w:szCs w:val="22"/>
        </w:rPr>
        <w:t>ill</w:t>
      </w:r>
      <w:r w:rsidRPr="0098490E">
        <w:rPr>
          <w:rFonts w:ascii="Calibri" w:hAnsi="Calibri" w:cs="Calibri"/>
          <w:sz w:val="22"/>
          <w:szCs w:val="22"/>
        </w:rPr>
        <w:t xml:space="preserve"> with asthma that triggered a deep emotion in me. I sobbed when I thought back to those times.</w:t>
      </w:r>
      <w:r w:rsidR="006862AF">
        <w:rPr>
          <w:rFonts w:ascii="Calibri" w:hAnsi="Calibri" w:cs="Calibri"/>
          <w:sz w:val="22"/>
          <w:szCs w:val="22"/>
        </w:rPr>
        <w:t xml:space="preserve"> </w:t>
      </w:r>
    </w:p>
    <w:p w14:paraId="60FE7CDC" w14:textId="650BC681" w:rsidR="006862AF" w:rsidRPr="0098490E" w:rsidRDefault="006862AF" w:rsidP="0098490E">
      <w:pPr>
        <w:rPr>
          <w:rFonts w:ascii="Calibri" w:hAnsi="Calibri" w:cs="Calibri"/>
          <w:sz w:val="22"/>
          <w:szCs w:val="22"/>
        </w:rPr>
      </w:pPr>
      <w:r>
        <w:rPr>
          <w:rFonts w:ascii="Calibri" w:hAnsi="Calibri" w:cs="Calibri"/>
          <w:sz w:val="22"/>
          <w:szCs w:val="22"/>
        </w:rPr>
        <w:lastRenderedPageBreak/>
        <w:t xml:space="preserve">I realised that I could cope for years and go up and down in mood on the </w:t>
      </w:r>
      <w:r w:rsidR="003B6320">
        <w:rPr>
          <w:rFonts w:ascii="Calibri" w:hAnsi="Calibri" w:cs="Calibri"/>
          <w:sz w:val="22"/>
          <w:szCs w:val="22"/>
        </w:rPr>
        <w:t>spectrum</w:t>
      </w:r>
      <w:r>
        <w:rPr>
          <w:rFonts w:ascii="Calibri" w:hAnsi="Calibri" w:cs="Calibri"/>
          <w:sz w:val="22"/>
          <w:szCs w:val="22"/>
        </w:rPr>
        <w:t xml:space="preserve">, but the only way to heal was to </w:t>
      </w:r>
      <w:r w:rsidR="003B6320">
        <w:rPr>
          <w:rFonts w:ascii="Calibri" w:hAnsi="Calibri" w:cs="Calibri"/>
          <w:sz w:val="22"/>
          <w:szCs w:val="22"/>
        </w:rPr>
        <w:t>identify and almost relive SNELEs in a safe world</w:t>
      </w:r>
      <w:r w:rsidR="009024BE">
        <w:rPr>
          <w:rFonts w:ascii="Calibri" w:hAnsi="Calibri" w:cs="Calibri"/>
          <w:sz w:val="22"/>
          <w:szCs w:val="22"/>
        </w:rPr>
        <w:t xml:space="preserve"> to help whatever part of my brain and/or consciousness know that that was not my fault and it’s a time gone.</w:t>
      </w:r>
      <w:r w:rsidR="003B6320">
        <w:rPr>
          <w:rFonts w:ascii="Calibri" w:hAnsi="Calibri" w:cs="Calibri"/>
          <w:sz w:val="22"/>
          <w:szCs w:val="22"/>
        </w:rPr>
        <w:t xml:space="preserve"> </w:t>
      </w:r>
    </w:p>
    <w:p w14:paraId="1E61647F" w14:textId="3D8D5DBA" w:rsidR="0098490E" w:rsidRDefault="0098490E" w:rsidP="0098490E">
      <w:pPr>
        <w:rPr>
          <w:rFonts w:ascii="Calibri" w:hAnsi="Calibri" w:cs="Calibri"/>
          <w:sz w:val="22"/>
          <w:szCs w:val="22"/>
        </w:rPr>
      </w:pPr>
      <w:r w:rsidRPr="0098490E">
        <w:rPr>
          <w:rFonts w:ascii="Calibri" w:hAnsi="Calibri" w:cs="Calibri"/>
          <w:sz w:val="22"/>
          <w:szCs w:val="22"/>
        </w:rPr>
        <w:t xml:space="preserve">I was sat at school, maybe </w:t>
      </w:r>
      <w:r w:rsidR="00173317">
        <w:rPr>
          <w:rFonts w:ascii="Calibri" w:hAnsi="Calibri" w:cs="Calibri"/>
          <w:sz w:val="22"/>
          <w:szCs w:val="22"/>
        </w:rPr>
        <w:t xml:space="preserve">aged </w:t>
      </w:r>
      <w:r w:rsidR="00C54ECB">
        <w:rPr>
          <w:rFonts w:ascii="Calibri" w:hAnsi="Calibri" w:cs="Calibri"/>
          <w:sz w:val="22"/>
          <w:szCs w:val="22"/>
        </w:rPr>
        <w:t>6, 7,</w:t>
      </w:r>
      <w:r w:rsidR="0015551F">
        <w:rPr>
          <w:rFonts w:ascii="Calibri" w:hAnsi="Calibri" w:cs="Calibri"/>
          <w:sz w:val="22"/>
          <w:szCs w:val="22"/>
        </w:rPr>
        <w:t>8, 9 or 10</w:t>
      </w:r>
      <w:r w:rsidR="00C54ECB">
        <w:rPr>
          <w:rFonts w:ascii="Calibri" w:hAnsi="Calibri" w:cs="Calibri"/>
          <w:sz w:val="22"/>
          <w:szCs w:val="22"/>
        </w:rPr>
        <w:t>, I</w:t>
      </w:r>
      <w:r w:rsidRPr="0098490E">
        <w:rPr>
          <w:rFonts w:ascii="Calibri" w:hAnsi="Calibri" w:cs="Calibri"/>
          <w:sz w:val="22"/>
          <w:szCs w:val="22"/>
        </w:rPr>
        <w:t xml:space="preserve"> </w:t>
      </w:r>
      <w:r w:rsidR="00173317" w:rsidRPr="0098490E">
        <w:rPr>
          <w:rFonts w:ascii="Calibri" w:hAnsi="Calibri" w:cs="Calibri"/>
          <w:sz w:val="22"/>
          <w:szCs w:val="22"/>
        </w:rPr>
        <w:t>do not</w:t>
      </w:r>
      <w:r w:rsidRPr="0098490E">
        <w:rPr>
          <w:rFonts w:ascii="Calibri" w:hAnsi="Calibri" w:cs="Calibri"/>
          <w:sz w:val="22"/>
          <w:szCs w:val="22"/>
        </w:rPr>
        <w:t xml:space="preserve"> recall </w:t>
      </w:r>
      <w:r w:rsidR="00C54ECB">
        <w:rPr>
          <w:rFonts w:ascii="Calibri" w:hAnsi="Calibri" w:cs="Calibri"/>
          <w:sz w:val="22"/>
          <w:szCs w:val="22"/>
        </w:rPr>
        <w:t xml:space="preserve">the </w:t>
      </w:r>
      <w:r w:rsidR="00933860">
        <w:rPr>
          <w:rFonts w:ascii="Calibri" w:hAnsi="Calibri" w:cs="Calibri"/>
          <w:sz w:val="22"/>
          <w:szCs w:val="22"/>
        </w:rPr>
        <w:t>exact</w:t>
      </w:r>
      <w:r w:rsidR="00C54ECB">
        <w:rPr>
          <w:rFonts w:ascii="Calibri" w:hAnsi="Calibri" w:cs="Calibri"/>
          <w:sz w:val="22"/>
          <w:szCs w:val="22"/>
        </w:rPr>
        <w:t xml:space="preserve"> times</w:t>
      </w:r>
      <w:r w:rsidRPr="0098490E">
        <w:rPr>
          <w:rFonts w:ascii="Calibri" w:hAnsi="Calibri" w:cs="Calibri"/>
          <w:sz w:val="22"/>
          <w:szCs w:val="22"/>
        </w:rPr>
        <w:t xml:space="preserve"> I had bad asthma and ended up in hospital often. Now maybe the </w:t>
      </w:r>
      <w:r w:rsidR="00D95577">
        <w:rPr>
          <w:rFonts w:ascii="Calibri" w:hAnsi="Calibri" w:cs="Calibri"/>
          <w:sz w:val="22"/>
          <w:szCs w:val="22"/>
        </w:rPr>
        <w:t>S</w:t>
      </w:r>
      <w:r w:rsidR="002E0C6F">
        <w:rPr>
          <w:rFonts w:ascii="Calibri" w:hAnsi="Calibri" w:cs="Calibri"/>
          <w:sz w:val="22"/>
          <w:szCs w:val="22"/>
        </w:rPr>
        <w:t xml:space="preserve">NELE </w:t>
      </w:r>
      <w:r w:rsidRPr="0098490E">
        <w:rPr>
          <w:rFonts w:ascii="Calibri" w:hAnsi="Calibri" w:cs="Calibri"/>
          <w:sz w:val="22"/>
          <w:szCs w:val="22"/>
        </w:rPr>
        <w:t xml:space="preserve">of being on my own </w:t>
      </w:r>
      <w:r w:rsidR="00173317">
        <w:rPr>
          <w:rFonts w:ascii="Calibri" w:hAnsi="Calibri" w:cs="Calibri"/>
          <w:sz w:val="22"/>
          <w:szCs w:val="22"/>
        </w:rPr>
        <w:t xml:space="preserve">in a strange </w:t>
      </w:r>
      <w:r w:rsidR="007804C4">
        <w:rPr>
          <w:rFonts w:ascii="Calibri" w:hAnsi="Calibri" w:cs="Calibri"/>
          <w:sz w:val="22"/>
          <w:szCs w:val="22"/>
        </w:rPr>
        <w:t xml:space="preserve">hospital </w:t>
      </w:r>
      <w:r w:rsidRPr="0098490E">
        <w:rPr>
          <w:rFonts w:ascii="Calibri" w:hAnsi="Calibri" w:cs="Calibri"/>
          <w:sz w:val="22"/>
          <w:szCs w:val="22"/>
        </w:rPr>
        <w:t xml:space="preserve">outside visiting hours </w:t>
      </w:r>
      <w:r w:rsidR="00933860">
        <w:rPr>
          <w:rFonts w:ascii="Calibri" w:hAnsi="Calibri" w:cs="Calibri"/>
          <w:sz w:val="22"/>
          <w:szCs w:val="22"/>
        </w:rPr>
        <w:t xml:space="preserve">(when parents were told to leave) </w:t>
      </w:r>
      <w:r w:rsidRPr="0098490E">
        <w:rPr>
          <w:rFonts w:ascii="Calibri" w:hAnsi="Calibri" w:cs="Calibri"/>
          <w:sz w:val="22"/>
          <w:szCs w:val="22"/>
        </w:rPr>
        <w:t>that were short, not able to breath well</w:t>
      </w:r>
      <w:r w:rsidR="002E0C6F">
        <w:rPr>
          <w:rFonts w:ascii="Calibri" w:hAnsi="Calibri" w:cs="Calibri"/>
          <w:sz w:val="22"/>
          <w:szCs w:val="22"/>
        </w:rPr>
        <w:t>,</w:t>
      </w:r>
      <w:r w:rsidRPr="0098490E">
        <w:rPr>
          <w:rFonts w:ascii="Calibri" w:hAnsi="Calibri" w:cs="Calibri"/>
          <w:sz w:val="22"/>
          <w:szCs w:val="22"/>
        </w:rPr>
        <w:t xml:space="preserve"> would be </w:t>
      </w:r>
      <w:r w:rsidR="002E0C6F">
        <w:rPr>
          <w:rFonts w:ascii="Calibri" w:hAnsi="Calibri" w:cs="Calibri"/>
          <w:sz w:val="22"/>
          <w:szCs w:val="22"/>
        </w:rPr>
        <w:t>impacting</w:t>
      </w:r>
      <w:r w:rsidRPr="0098490E">
        <w:rPr>
          <w:rFonts w:ascii="Calibri" w:hAnsi="Calibri" w:cs="Calibri"/>
          <w:sz w:val="22"/>
          <w:szCs w:val="22"/>
        </w:rPr>
        <w:t xml:space="preserve"> but I </w:t>
      </w:r>
      <w:r w:rsidR="00547515" w:rsidRPr="0098490E">
        <w:rPr>
          <w:rFonts w:ascii="Calibri" w:hAnsi="Calibri" w:cs="Calibri"/>
          <w:sz w:val="22"/>
          <w:szCs w:val="22"/>
        </w:rPr>
        <w:t>do not</w:t>
      </w:r>
      <w:r w:rsidRPr="0098490E">
        <w:rPr>
          <w:rFonts w:ascii="Calibri" w:hAnsi="Calibri" w:cs="Calibri"/>
          <w:sz w:val="22"/>
          <w:szCs w:val="22"/>
        </w:rPr>
        <w:t xml:space="preserve"> remember it that way</w:t>
      </w:r>
      <w:r w:rsidR="007804C4">
        <w:rPr>
          <w:rFonts w:ascii="Calibri" w:hAnsi="Calibri" w:cs="Calibri"/>
          <w:sz w:val="22"/>
          <w:szCs w:val="22"/>
        </w:rPr>
        <w:t>, and thinking back brings few emotions forward</w:t>
      </w:r>
      <w:r w:rsidRPr="0098490E">
        <w:rPr>
          <w:rFonts w:ascii="Calibri" w:hAnsi="Calibri" w:cs="Calibri"/>
          <w:sz w:val="22"/>
          <w:szCs w:val="22"/>
        </w:rPr>
        <w:t>. </w:t>
      </w:r>
    </w:p>
    <w:p w14:paraId="22BC77F1" w14:textId="396F218E" w:rsidR="00F26E53" w:rsidRDefault="00CC1379" w:rsidP="004D173B">
      <w:pPr>
        <w:jc w:val="center"/>
        <w:rPr>
          <w:rFonts w:ascii="Calibri" w:hAnsi="Calibri" w:cs="Calibri"/>
          <w:sz w:val="22"/>
          <w:szCs w:val="22"/>
        </w:rPr>
      </w:pPr>
      <w:r>
        <w:rPr>
          <w:rFonts w:ascii="Calibri" w:hAnsi="Calibri" w:cs="Calibri"/>
          <w:noProof/>
          <w:sz w:val="22"/>
          <w:szCs w:val="22"/>
        </w:rPr>
        <w:drawing>
          <wp:inline distT="0" distB="0" distL="0" distR="0" wp14:anchorId="77670D6A" wp14:editId="4C236720">
            <wp:extent cx="3406877" cy="3406877"/>
            <wp:effectExtent l="0" t="0" r="3175" b="3175"/>
            <wp:docPr id="1453849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49218" name="Picture 14538492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0711" cy="3450711"/>
                    </a:xfrm>
                    <a:prstGeom prst="rect">
                      <a:avLst/>
                    </a:prstGeom>
                  </pic:spPr>
                </pic:pic>
              </a:graphicData>
            </a:graphic>
          </wp:inline>
        </w:drawing>
      </w:r>
    </w:p>
    <w:p w14:paraId="0C22A465" w14:textId="1391B144" w:rsidR="0098490E" w:rsidRPr="0098490E" w:rsidRDefault="0098490E" w:rsidP="0098490E">
      <w:pPr>
        <w:rPr>
          <w:rFonts w:ascii="Calibri" w:hAnsi="Calibri" w:cs="Calibri"/>
          <w:sz w:val="22"/>
          <w:szCs w:val="22"/>
        </w:rPr>
      </w:pPr>
      <w:r w:rsidRPr="0098490E">
        <w:rPr>
          <w:rFonts w:ascii="Calibri" w:hAnsi="Calibri" w:cs="Calibri"/>
          <w:sz w:val="22"/>
          <w:szCs w:val="22"/>
        </w:rPr>
        <w:t>I</w:t>
      </w:r>
      <w:r w:rsidR="002461F1">
        <w:rPr>
          <w:rFonts w:ascii="Calibri" w:hAnsi="Calibri" w:cs="Calibri"/>
          <w:sz w:val="22"/>
          <w:szCs w:val="22"/>
        </w:rPr>
        <w:t xml:space="preserve"> am</w:t>
      </w:r>
      <w:r w:rsidRPr="0098490E">
        <w:rPr>
          <w:rFonts w:ascii="Calibri" w:hAnsi="Calibri" w:cs="Calibri"/>
          <w:sz w:val="22"/>
          <w:szCs w:val="22"/>
        </w:rPr>
        <w:t xml:space="preserve"> at </w:t>
      </w:r>
      <w:r w:rsidR="002461F1" w:rsidRPr="0098490E">
        <w:rPr>
          <w:rFonts w:ascii="Calibri" w:hAnsi="Calibri" w:cs="Calibri"/>
          <w:sz w:val="22"/>
          <w:szCs w:val="22"/>
        </w:rPr>
        <w:t>school;</w:t>
      </w:r>
      <w:r w:rsidRPr="0098490E">
        <w:rPr>
          <w:rFonts w:ascii="Calibri" w:hAnsi="Calibri" w:cs="Calibri"/>
          <w:sz w:val="22"/>
          <w:szCs w:val="22"/>
        </w:rPr>
        <w:t xml:space="preserve"> my class is doing physical ed</w:t>
      </w:r>
      <w:r w:rsidR="002461F1">
        <w:rPr>
          <w:rFonts w:ascii="Calibri" w:hAnsi="Calibri" w:cs="Calibri"/>
          <w:sz w:val="22"/>
          <w:szCs w:val="22"/>
        </w:rPr>
        <w:t>ucation (PE)</w:t>
      </w:r>
      <w:r w:rsidRPr="0098490E">
        <w:rPr>
          <w:rFonts w:ascii="Calibri" w:hAnsi="Calibri" w:cs="Calibri"/>
          <w:sz w:val="22"/>
          <w:szCs w:val="22"/>
        </w:rPr>
        <w:t>. I</w:t>
      </w:r>
      <w:r w:rsidR="002461F1">
        <w:rPr>
          <w:rFonts w:ascii="Calibri" w:hAnsi="Calibri" w:cs="Calibri"/>
          <w:sz w:val="22"/>
          <w:szCs w:val="22"/>
        </w:rPr>
        <w:t xml:space="preserve"> am</w:t>
      </w:r>
      <w:r w:rsidRPr="0098490E">
        <w:rPr>
          <w:rFonts w:ascii="Calibri" w:hAnsi="Calibri" w:cs="Calibri"/>
          <w:sz w:val="22"/>
          <w:szCs w:val="22"/>
        </w:rPr>
        <w:t xml:space="preserve"> not</w:t>
      </w:r>
      <w:r w:rsidR="002E0C6F">
        <w:rPr>
          <w:rFonts w:ascii="Calibri" w:hAnsi="Calibri" w:cs="Calibri"/>
          <w:sz w:val="22"/>
          <w:szCs w:val="22"/>
        </w:rPr>
        <w:t>,</w:t>
      </w:r>
      <w:r w:rsidRPr="0098490E">
        <w:rPr>
          <w:rFonts w:ascii="Calibri" w:hAnsi="Calibri" w:cs="Calibri"/>
          <w:sz w:val="22"/>
          <w:szCs w:val="22"/>
        </w:rPr>
        <w:t xml:space="preserve"> as my asthma is bad. I</w:t>
      </w:r>
      <w:r w:rsidR="002461F1">
        <w:rPr>
          <w:rFonts w:ascii="Calibri" w:hAnsi="Calibri" w:cs="Calibri"/>
          <w:sz w:val="22"/>
          <w:szCs w:val="22"/>
        </w:rPr>
        <w:t xml:space="preserve"> am i</w:t>
      </w:r>
      <w:r w:rsidRPr="0098490E">
        <w:rPr>
          <w:rFonts w:ascii="Calibri" w:hAnsi="Calibri" w:cs="Calibri"/>
          <w:sz w:val="22"/>
          <w:szCs w:val="22"/>
        </w:rPr>
        <w:t>n my uniform sitting outside the changing room with people passing me by</w:t>
      </w:r>
      <w:r w:rsidR="002E0C6F">
        <w:rPr>
          <w:rFonts w:ascii="Calibri" w:hAnsi="Calibri" w:cs="Calibri"/>
          <w:sz w:val="22"/>
          <w:szCs w:val="22"/>
        </w:rPr>
        <w:t>. I</w:t>
      </w:r>
      <w:r w:rsidR="00C70F65">
        <w:rPr>
          <w:rFonts w:ascii="Calibri" w:hAnsi="Calibri" w:cs="Calibri"/>
          <w:sz w:val="22"/>
          <w:szCs w:val="22"/>
        </w:rPr>
        <w:t xml:space="preserve"> am on a hard gym bench that I remember the touch and feeling o</w:t>
      </w:r>
      <w:r w:rsidR="00BA4B34">
        <w:rPr>
          <w:rFonts w:ascii="Calibri" w:hAnsi="Calibri" w:cs="Calibri"/>
          <w:sz w:val="22"/>
          <w:szCs w:val="22"/>
        </w:rPr>
        <w:t>f</w:t>
      </w:r>
      <w:r w:rsidRPr="0098490E">
        <w:rPr>
          <w:rFonts w:ascii="Calibri" w:hAnsi="Calibri" w:cs="Calibri"/>
          <w:sz w:val="22"/>
          <w:szCs w:val="22"/>
        </w:rPr>
        <w:t xml:space="preserve">. </w:t>
      </w:r>
      <w:r w:rsidR="00BA4B34">
        <w:rPr>
          <w:rFonts w:ascii="Calibri" w:hAnsi="Calibri" w:cs="Calibri"/>
          <w:sz w:val="22"/>
          <w:szCs w:val="22"/>
        </w:rPr>
        <w:t xml:space="preserve">I recall compassionate looks. </w:t>
      </w:r>
      <w:r w:rsidRPr="0098490E">
        <w:rPr>
          <w:rFonts w:ascii="Calibri" w:hAnsi="Calibri" w:cs="Calibri"/>
          <w:sz w:val="22"/>
          <w:szCs w:val="22"/>
        </w:rPr>
        <w:t xml:space="preserve">In my head </w:t>
      </w:r>
      <w:r w:rsidR="002461F1" w:rsidRPr="0098490E">
        <w:rPr>
          <w:rFonts w:ascii="Calibri" w:hAnsi="Calibri" w:cs="Calibri"/>
          <w:sz w:val="22"/>
          <w:szCs w:val="22"/>
        </w:rPr>
        <w:t>I am</w:t>
      </w:r>
      <w:r w:rsidRPr="0098490E">
        <w:rPr>
          <w:rFonts w:ascii="Calibri" w:hAnsi="Calibri" w:cs="Calibri"/>
          <w:sz w:val="22"/>
          <w:szCs w:val="22"/>
        </w:rPr>
        <w:t xml:space="preserve"> weaker than the </w:t>
      </w:r>
      <w:r w:rsidR="00BA4B34">
        <w:rPr>
          <w:rFonts w:ascii="Calibri" w:hAnsi="Calibri" w:cs="Calibri"/>
          <w:sz w:val="22"/>
          <w:szCs w:val="22"/>
        </w:rPr>
        <w:t>children</w:t>
      </w:r>
      <w:r w:rsidRPr="0098490E">
        <w:rPr>
          <w:rFonts w:ascii="Calibri" w:hAnsi="Calibri" w:cs="Calibri"/>
          <w:sz w:val="22"/>
          <w:szCs w:val="22"/>
        </w:rPr>
        <w:t xml:space="preserve"> doing </w:t>
      </w:r>
      <w:r w:rsidR="002461F1">
        <w:rPr>
          <w:rFonts w:ascii="Calibri" w:hAnsi="Calibri" w:cs="Calibri"/>
          <w:sz w:val="22"/>
          <w:szCs w:val="22"/>
        </w:rPr>
        <w:t>PE</w:t>
      </w:r>
      <w:r w:rsidRPr="0098490E">
        <w:rPr>
          <w:rFonts w:ascii="Calibri" w:hAnsi="Calibri" w:cs="Calibri"/>
          <w:sz w:val="22"/>
          <w:szCs w:val="22"/>
        </w:rPr>
        <w:t xml:space="preserve">. People were kind but I was a regularly the </w:t>
      </w:r>
      <w:r w:rsidR="002461F1">
        <w:rPr>
          <w:rFonts w:ascii="Calibri" w:hAnsi="Calibri" w:cs="Calibri"/>
          <w:sz w:val="22"/>
          <w:szCs w:val="22"/>
        </w:rPr>
        <w:t>“</w:t>
      </w:r>
      <w:r w:rsidRPr="0098490E">
        <w:rPr>
          <w:rFonts w:ascii="Calibri" w:hAnsi="Calibri" w:cs="Calibri"/>
          <w:sz w:val="22"/>
          <w:szCs w:val="22"/>
        </w:rPr>
        <w:t>sick kid</w:t>
      </w:r>
      <w:r w:rsidR="00967326">
        <w:rPr>
          <w:rFonts w:ascii="Calibri" w:hAnsi="Calibri" w:cs="Calibri"/>
          <w:sz w:val="22"/>
          <w:szCs w:val="22"/>
        </w:rPr>
        <w:t>.”</w:t>
      </w:r>
      <w:r w:rsidRPr="0098490E">
        <w:rPr>
          <w:rFonts w:ascii="Calibri" w:hAnsi="Calibri" w:cs="Calibri"/>
          <w:sz w:val="22"/>
          <w:szCs w:val="22"/>
        </w:rPr>
        <w:t xml:space="preserve"> No control, inferior, </w:t>
      </w:r>
      <w:r w:rsidR="00BA4B34">
        <w:rPr>
          <w:rFonts w:ascii="Calibri" w:hAnsi="Calibri" w:cs="Calibri"/>
          <w:sz w:val="22"/>
          <w:szCs w:val="22"/>
        </w:rPr>
        <w:t xml:space="preserve">different, </w:t>
      </w:r>
      <w:r w:rsidR="002461F1" w:rsidRPr="0098490E">
        <w:rPr>
          <w:rFonts w:ascii="Calibri" w:hAnsi="Calibri" w:cs="Calibri"/>
          <w:sz w:val="22"/>
          <w:szCs w:val="22"/>
        </w:rPr>
        <w:t>embarrassed,</w:t>
      </w:r>
      <w:r w:rsidRPr="0098490E">
        <w:rPr>
          <w:rFonts w:ascii="Calibri" w:hAnsi="Calibri" w:cs="Calibri"/>
          <w:sz w:val="22"/>
          <w:szCs w:val="22"/>
        </w:rPr>
        <w:t xml:space="preserve"> and more.</w:t>
      </w:r>
    </w:p>
    <w:p w14:paraId="0E236F50" w14:textId="743E5506" w:rsidR="0098490E" w:rsidRDefault="0098490E" w:rsidP="0098490E">
      <w:pPr>
        <w:rPr>
          <w:rFonts w:ascii="Calibri" w:hAnsi="Calibri" w:cs="Calibri"/>
          <w:sz w:val="22"/>
          <w:szCs w:val="22"/>
        </w:rPr>
      </w:pPr>
      <w:r w:rsidRPr="0098490E">
        <w:rPr>
          <w:rFonts w:ascii="Calibri" w:hAnsi="Calibri" w:cs="Calibri"/>
          <w:sz w:val="22"/>
          <w:szCs w:val="22"/>
        </w:rPr>
        <w:t xml:space="preserve">I wrote a list of the emotions I must have had as an unsure youngster, as I </w:t>
      </w:r>
      <w:r w:rsidR="007C27F5" w:rsidRPr="0098490E">
        <w:rPr>
          <w:rFonts w:ascii="Calibri" w:hAnsi="Calibri" w:cs="Calibri"/>
          <w:sz w:val="22"/>
          <w:szCs w:val="22"/>
        </w:rPr>
        <w:t>can</w:t>
      </w:r>
      <w:r w:rsidR="007C27F5">
        <w:rPr>
          <w:rFonts w:ascii="Calibri" w:hAnsi="Calibri" w:cs="Calibri"/>
          <w:sz w:val="22"/>
          <w:szCs w:val="22"/>
        </w:rPr>
        <w:t>not</w:t>
      </w:r>
      <w:r w:rsidRPr="0098490E">
        <w:rPr>
          <w:rFonts w:ascii="Calibri" w:hAnsi="Calibri" w:cs="Calibri"/>
          <w:sz w:val="22"/>
          <w:szCs w:val="22"/>
        </w:rPr>
        <w:t xml:space="preserve"> clearly recall them all like a video</w:t>
      </w:r>
      <w:r w:rsidR="00801E5F">
        <w:rPr>
          <w:rFonts w:ascii="Calibri" w:hAnsi="Calibri" w:cs="Calibri"/>
          <w:sz w:val="22"/>
          <w:szCs w:val="22"/>
        </w:rPr>
        <w:t xml:space="preserve"> and I used </w:t>
      </w:r>
      <w:r w:rsidR="002461F1">
        <w:rPr>
          <w:rFonts w:ascii="Calibri" w:hAnsi="Calibri" w:cs="Calibri"/>
          <w:sz w:val="22"/>
          <w:szCs w:val="22"/>
        </w:rPr>
        <w:t xml:space="preserve">a feelings wheel. </w:t>
      </w:r>
    </w:p>
    <w:p w14:paraId="003D5B7A" w14:textId="64DE7FB9" w:rsidR="00325FA7" w:rsidRDefault="00325FA7" w:rsidP="00325FA7">
      <w:pPr>
        <w:jc w:val="center"/>
        <w:rPr>
          <w:rFonts w:ascii="Calibri" w:hAnsi="Calibri" w:cs="Calibri"/>
          <w:sz w:val="22"/>
          <w:szCs w:val="22"/>
        </w:rPr>
      </w:pPr>
      <w:r w:rsidRPr="00325FA7">
        <w:rPr>
          <w:noProof/>
        </w:rPr>
        <w:drawing>
          <wp:inline distT="0" distB="0" distL="0" distR="0" wp14:anchorId="413C4011" wp14:editId="09E7C551">
            <wp:extent cx="2297816" cy="1365126"/>
            <wp:effectExtent l="0" t="0" r="0" b="6985"/>
            <wp:docPr id="12265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9579" cy="1419642"/>
                    </a:xfrm>
                    <a:prstGeom prst="rect">
                      <a:avLst/>
                    </a:prstGeom>
                    <a:noFill/>
                    <a:ln>
                      <a:noFill/>
                    </a:ln>
                  </pic:spPr>
                </pic:pic>
              </a:graphicData>
            </a:graphic>
          </wp:inline>
        </w:drawing>
      </w:r>
    </w:p>
    <w:p w14:paraId="636A4D88" w14:textId="4593C712" w:rsidR="0098490E" w:rsidRPr="0098490E" w:rsidRDefault="0098490E" w:rsidP="0098490E">
      <w:pPr>
        <w:rPr>
          <w:rFonts w:ascii="Calibri" w:hAnsi="Calibri" w:cs="Calibri"/>
          <w:sz w:val="22"/>
          <w:szCs w:val="22"/>
        </w:rPr>
      </w:pPr>
      <w:r w:rsidRPr="0098490E">
        <w:rPr>
          <w:rFonts w:ascii="Calibri" w:hAnsi="Calibri" w:cs="Calibri"/>
          <w:sz w:val="22"/>
          <w:szCs w:val="22"/>
        </w:rPr>
        <w:t xml:space="preserve">Telling myself </w:t>
      </w:r>
      <w:r w:rsidR="002D093B" w:rsidRPr="0098490E">
        <w:rPr>
          <w:rFonts w:ascii="Calibri" w:hAnsi="Calibri" w:cs="Calibri"/>
          <w:sz w:val="22"/>
          <w:szCs w:val="22"/>
        </w:rPr>
        <w:t>I am</w:t>
      </w:r>
      <w:r w:rsidRPr="0098490E">
        <w:rPr>
          <w:rFonts w:ascii="Calibri" w:hAnsi="Calibri" w:cs="Calibri"/>
          <w:sz w:val="22"/>
          <w:szCs w:val="22"/>
        </w:rPr>
        <w:t xml:space="preserve"> not that person any more. I</w:t>
      </w:r>
      <w:r w:rsidR="002461F1">
        <w:rPr>
          <w:rFonts w:ascii="Calibri" w:hAnsi="Calibri" w:cs="Calibri"/>
          <w:sz w:val="22"/>
          <w:szCs w:val="22"/>
        </w:rPr>
        <w:t xml:space="preserve"> have</w:t>
      </w:r>
      <w:r w:rsidR="00A310E6">
        <w:rPr>
          <w:rFonts w:ascii="Calibri" w:hAnsi="Calibri" w:cs="Calibri"/>
          <w:sz w:val="22"/>
          <w:szCs w:val="22"/>
        </w:rPr>
        <w:t xml:space="preserve"> g</w:t>
      </w:r>
      <w:r w:rsidRPr="0098490E">
        <w:rPr>
          <w:rFonts w:ascii="Calibri" w:hAnsi="Calibri" w:cs="Calibri"/>
          <w:sz w:val="22"/>
          <w:szCs w:val="22"/>
        </w:rPr>
        <w:t>one past that time and lived a life</w:t>
      </w:r>
      <w:r w:rsidR="00A310E6">
        <w:rPr>
          <w:rFonts w:ascii="Calibri" w:hAnsi="Calibri" w:cs="Calibri"/>
          <w:sz w:val="22"/>
          <w:szCs w:val="22"/>
        </w:rPr>
        <w:t>,</w:t>
      </w:r>
      <w:r w:rsidRPr="0098490E">
        <w:rPr>
          <w:rFonts w:ascii="Calibri" w:hAnsi="Calibri" w:cs="Calibri"/>
          <w:sz w:val="22"/>
          <w:szCs w:val="22"/>
        </w:rPr>
        <w:t xml:space="preserve"> was therapeutic and a great help. </w:t>
      </w:r>
    </w:p>
    <w:p w14:paraId="002D4C6A" w14:textId="1650C044" w:rsidR="0098490E" w:rsidRPr="0098490E" w:rsidRDefault="00A310E6" w:rsidP="0098490E">
      <w:pPr>
        <w:rPr>
          <w:rFonts w:ascii="Calibri" w:hAnsi="Calibri" w:cs="Calibri"/>
          <w:b/>
          <w:bCs/>
          <w:sz w:val="22"/>
          <w:szCs w:val="22"/>
        </w:rPr>
      </w:pPr>
      <w:r w:rsidRPr="00A310E6">
        <w:rPr>
          <w:rFonts w:ascii="Calibri" w:hAnsi="Calibri" w:cs="Calibri"/>
          <w:b/>
          <w:bCs/>
          <w:sz w:val="22"/>
          <w:szCs w:val="22"/>
        </w:rPr>
        <w:lastRenderedPageBreak/>
        <w:t>A</w:t>
      </w:r>
      <w:r w:rsidR="0098490E" w:rsidRPr="0098490E">
        <w:rPr>
          <w:rFonts w:ascii="Calibri" w:hAnsi="Calibri" w:cs="Calibri"/>
          <w:b/>
          <w:bCs/>
          <w:sz w:val="22"/>
          <w:szCs w:val="22"/>
        </w:rPr>
        <w:t xml:space="preserve"> constant voice</w:t>
      </w:r>
    </w:p>
    <w:p w14:paraId="1C6DA140" w14:textId="6BF5CCEA" w:rsidR="00190F0E" w:rsidRDefault="00AF04DA" w:rsidP="0098490E">
      <w:pPr>
        <w:rPr>
          <w:rFonts w:ascii="Calibri" w:hAnsi="Calibri" w:cs="Calibri"/>
          <w:sz w:val="22"/>
          <w:szCs w:val="22"/>
        </w:rPr>
      </w:pPr>
      <w:r>
        <w:rPr>
          <w:rFonts w:ascii="Calibri" w:hAnsi="Calibri" w:cs="Calibri"/>
          <w:sz w:val="22"/>
          <w:szCs w:val="22"/>
        </w:rPr>
        <w:t xml:space="preserve">A book </w:t>
      </w:r>
      <w:r w:rsidR="00221254">
        <w:rPr>
          <w:rFonts w:ascii="Calibri" w:hAnsi="Calibri" w:cs="Calibri"/>
          <w:sz w:val="22"/>
          <w:szCs w:val="22"/>
        </w:rPr>
        <w:t>I am</w:t>
      </w:r>
      <w:r>
        <w:rPr>
          <w:rFonts w:ascii="Calibri" w:hAnsi="Calibri" w:cs="Calibri"/>
          <w:sz w:val="22"/>
          <w:szCs w:val="22"/>
        </w:rPr>
        <w:t xml:space="preserve"> </w:t>
      </w:r>
      <w:r w:rsidR="00940797">
        <w:rPr>
          <w:rFonts w:ascii="Calibri" w:hAnsi="Calibri" w:cs="Calibri"/>
          <w:sz w:val="22"/>
          <w:szCs w:val="22"/>
        </w:rPr>
        <w:t>completing</w:t>
      </w:r>
      <w:r>
        <w:rPr>
          <w:rFonts w:ascii="Calibri" w:hAnsi="Calibri" w:cs="Calibri"/>
          <w:sz w:val="22"/>
          <w:szCs w:val="22"/>
        </w:rPr>
        <w:t xml:space="preserve"> </w:t>
      </w:r>
      <w:r w:rsidR="00CC478A">
        <w:rPr>
          <w:rFonts w:ascii="Calibri" w:hAnsi="Calibri" w:cs="Calibri"/>
          <w:sz w:val="22"/>
          <w:szCs w:val="22"/>
        </w:rPr>
        <w:t xml:space="preserve">currently, looks at </w:t>
      </w:r>
      <w:r w:rsidR="00940797">
        <w:rPr>
          <w:rFonts w:ascii="Calibri" w:hAnsi="Calibri" w:cs="Calibri"/>
          <w:sz w:val="22"/>
          <w:szCs w:val="22"/>
        </w:rPr>
        <w:t>self-help</w:t>
      </w:r>
      <w:r w:rsidR="00CC478A">
        <w:rPr>
          <w:rFonts w:ascii="Calibri" w:hAnsi="Calibri" w:cs="Calibri"/>
          <w:sz w:val="22"/>
          <w:szCs w:val="22"/>
        </w:rPr>
        <w:t xml:space="preserve">, albeit in novel ways, that pushed me further on my </w:t>
      </w:r>
      <w:r w:rsidR="00E20488">
        <w:rPr>
          <w:rFonts w:ascii="Calibri" w:hAnsi="Calibri" w:cs="Calibri"/>
          <w:sz w:val="22"/>
          <w:szCs w:val="22"/>
        </w:rPr>
        <w:t>road of delving hard and emotionally into my past</w:t>
      </w:r>
      <w:r w:rsidR="00221254">
        <w:rPr>
          <w:rFonts w:ascii="Calibri" w:hAnsi="Calibri" w:cs="Calibri"/>
          <w:sz w:val="22"/>
          <w:szCs w:val="22"/>
        </w:rPr>
        <w:t xml:space="preserve"> as well as the idea of </w:t>
      </w:r>
      <w:r w:rsidR="006A37F5">
        <w:rPr>
          <w:rFonts w:ascii="Calibri" w:hAnsi="Calibri" w:cs="Calibri"/>
          <w:sz w:val="22"/>
          <w:szCs w:val="22"/>
        </w:rPr>
        <w:t>consciousness</w:t>
      </w:r>
      <w:r w:rsidR="00A15FDC">
        <w:rPr>
          <w:rFonts w:ascii="Calibri" w:hAnsi="Calibri" w:cs="Calibri"/>
          <w:sz w:val="22"/>
          <w:szCs w:val="22"/>
        </w:rPr>
        <w:t>. It is by Rose Cartwright</w:t>
      </w:r>
      <w:r w:rsidR="00A931E3">
        <w:rPr>
          <w:rFonts w:ascii="Calibri" w:hAnsi="Calibri" w:cs="Calibri"/>
          <w:sz w:val="22"/>
          <w:szCs w:val="22"/>
        </w:rPr>
        <w:t xml:space="preserve"> </w:t>
      </w:r>
      <w:r w:rsidR="00A931E3" w:rsidRPr="00A931E3">
        <w:rPr>
          <w:rFonts w:ascii="Calibri" w:hAnsi="Calibri" w:cs="Calibri"/>
          <w:sz w:val="22"/>
          <w:szCs w:val="22"/>
          <w:vertAlign w:val="superscript"/>
        </w:rPr>
        <w:t>[10]</w:t>
      </w:r>
      <w:r w:rsidR="00A15FDC">
        <w:rPr>
          <w:rFonts w:ascii="Calibri" w:hAnsi="Calibri" w:cs="Calibri"/>
          <w:sz w:val="22"/>
          <w:szCs w:val="22"/>
        </w:rPr>
        <w:t xml:space="preserve">, and where as I do not have an intention of </w:t>
      </w:r>
      <w:r w:rsidR="00190F0E">
        <w:rPr>
          <w:rFonts w:ascii="Calibri" w:hAnsi="Calibri" w:cs="Calibri"/>
          <w:sz w:val="22"/>
          <w:szCs w:val="22"/>
        </w:rPr>
        <w:t>going</w:t>
      </w:r>
      <w:r w:rsidR="00A15FDC">
        <w:rPr>
          <w:rFonts w:ascii="Calibri" w:hAnsi="Calibri" w:cs="Calibri"/>
          <w:sz w:val="22"/>
          <w:szCs w:val="22"/>
        </w:rPr>
        <w:t xml:space="preserve"> down the use of </w:t>
      </w:r>
      <w:r w:rsidR="009C4401">
        <w:rPr>
          <w:rFonts w:ascii="Calibri" w:hAnsi="Calibri" w:cs="Calibri"/>
          <w:sz w:val="22"/>
          <w:szCs w:val="22"/>
        </w:rPr>
        <w:t>psychotic drugs to go deeper</w:t>
      </w:r>
      <w:r w:rsidR="00D970E7">
        <w:rPr>
          <w:rFonts w:ascii="Calibri" w:hAnsi="Calibri" w:cs="Calibri"/>
          <w:sz w:val="22"/>
          <w:szCs w:val="22"/>
        </w:rPr>
        <w:t xml:space="preserve"> without a doctor’s advice</w:t>
      </w:r>
      <w:r w:rsidR="009C4401">
        <w:rPr>
          <w:rFonts w:ascii="Calibri" w:hAnsi="Calibri" w:cs="Calibri"/>
          <w:sz w:val="22"/>
          <w:szCs w:val="22"/>
        </w:rPr>
        <w:t xml:space="preserve">, it </w:t>
      </w:r>
      <w:r w:rsidR="00190F0E">
        <w:rPr>
          <w:rFonts w:ascii="Calibri" w:hAnsi="Calibri" w:cs="Calibri"/>
          <w:sz w:val="22"/>
          <w:szCs w:val="22"/>
        </w:rPr>
        <w:t>raised</w:t>
      </w:r>
      <w:r w:rsidR="006A37F5">
        <w:rPr>
          <w:rFonts w:ascii="Calibri" w:hAnsi="Calibri" w:cs="Calibri"/>
          <w:sz w:val="22"/>
          <w:szCs w:val="22"/>
        </w:rPr>
        <w:t xml:space="preserve"> many interesting questions I am keen to answer</w:t>
      </w:r>
      <w:r w:rsidR="00190F0E">
        <w:rPr>
          <w:rFonts w:ascii="Calibri" w:hAnsi="Calibri" w:cs="Calibri"/>
          <w:sz w:val="22"/>
          <w:szCs w:val="22"/>
        </w:rPr>
        <w:t>, as well as talking about the voice in our heads.</w:t>
      </w:r>
      <w:r w:rsidR="00791BDF">
        <w:rPr>
          <w:rFonts w:ascii="Calibri" w:hAnsi="Calibri" w:cs="Calibri"/>
          <w:sz w:val="22"/>
          <w:szCs w:val="22"/>
        </w:rPr>
        <w:t xml:space="preserve"> I have tried hypnotherapy which did provide short li</w:t>
      </w:r>
      <w:r w:rsidR="004968D5">
        <w:rPr>
          <w:rFonts w:ascii="Calibri" w:hAnsi="Calibri" w:cs="Calibri"/>
          <w:sz w:val="22"/>
          <w:szCs w:val="22"/>
        </w:rPr>
        <w:t xml:space="preserve">ved benefits, but these faded as I lost the motivation to </w:t>
      </w:r>
      <w:r w:rsidR="00014DD3">
        <w:rPr>
          <w:rFonts w:ascii="Calibri" w:hAnsi="Calibri" w:cs="Calibri"/>
          <w:sz w:val="22"/>
          <w:szCs w:val="22"/>
        </w:rPr>
        <w:t>continue the long exercises.</w:t>
      </w:r>
    </w:p>
    <w:p w14:paraId="7A990B24" w14:textId="7985C899" w:rsidR="0098490E" w:rsidRPr="0098490E" w:rsidRDefault="00A310E6" w:rsidP="0098490E">
      <w:pPr>
        <w:rPr>
          <w:rFonts w:ascii="Calibri" w:hAnsi="Calibri" w:cs="Calibri"/>
          <w:sz w:val="22"/>
          <w:szCs w:val="22"/>
        </w:rPr>
      </w:pPr>
      <w:r>
        <w:rPr>
          <w:rFonts w:ascii="Calibri" w:hAnsi="Calibri" w:cs="Calibri"/>
          <w:sz w:val="22"/>
          <w:szCs w:val="22"/>
        </w:rPr>
        <w:t>T</w:t>
      </w:r>
      <w:r w:rsidR="0098490E" w:rsidRPr="0098490E">
        <w:rPr>
          <w:rFonts w:ascii="Calibri" w:hAnsi="Calibri" w:cs="Calibri"/>
          <w:sz w:val="22"/>
          <w:szCs w:val="22"/>
        </w:rPr>
        <w:t xml:space="preserve">here </w:t>
      </w:r>
      <w:r>
        <w:rPr>
          <w:rFonts w:ascii="Calibri" w:hAnsi="Calibri" w:cs="Calibri"/>
          <w:sz w:val="22"/>
          <w:szCs w:val="22"/>
        </w:rPr>
        <w:t>was</w:t>
      </w:r>
      <w:r w:rsidR="0098490E" w:rsidRPr="0098490E">
        <w:rPr>
          <w:rFonts w:ascii="Calibri" w:hAnsi="Calibri" w:cs="Calibri"/>
          <w:sz w:val="22"/>
          <w:szCs w:val="22"/>
        </w:rPr>
        <w:t xml:space="preserve"> the constant voice in my head</w:t>
      </w:r>
      <w:r w:rsidR="00AB6484">
        <w:rPr>
          <w:rFonts w:ascii="Calibri" w:hAnsi="Calibri" w:cs="Calibri"/>
          <w:sz w:val="22"/>
          <w:szCs w:val="22"/>
        </w:rPr>
        <w:t xml:space="preserve"> stemming from those experiences or those and more</w:t>
      </w:r>
      <w:r w:rsidR="0098490E" w:rsidRPr="0098490E">
        <w:rPr>
          <w:rFonts w:ascii="Calibri" w:hAnsi="Calibri" w:cs="Calibri"/>
          <w:sz w:val="22"/>
          <w:szCs w:val="22"/>
        </w:rPr>
        <w:t>:</w:t>
      </w:r>
    </w:p>
    <w:p w14:paraId="5C4D5BAA" w14:textId="3E8C0B6E" w:rsidR="0098490E" w:rsidRPr="00194AEA" w:rsidRDefault="00EE2C9D" w:rsidP="00CB1677">
      <w:pPr>
        <w:spacing w:after="0" w:line="240" w:lineRule="auto"/>
        <w:rPr>
          <w:rFonts w:ascii="Calibri" w:hAnsi="Calibri" w:cs="Calibri"/>
          <w:sz w:val="22"/>
          <w:szCs w:val="22"/>
        </w:rPr>
      </w:pPr>
      <w:r w:rsidRPr="00194AEA">
        <w:rPr>
          <w:rFonts w:ascii="Calibri" w:hAnsi="Calibri" w:cs="Calibri"/>
          <w:sz w:val="22"/>
          <w:szCs w:val="22"/>
        </w:rPr>
        <w:t>You are</w:t>
      </w:r>
      <w:r w:rsidR="0098490E" w:rsidRPr="00194AEA">
        <w:rPr>
          <w:rFonts w:ascii="Calibri" w:hAnsi="Calibri" w:cs="Calibri"/>
          <w:sz w:val="22"/>
          <w:szCs w:val="22"/>
        </w:rPr>
        <w:t xml:space="preserve"> not as good as them</w:t>
      </w:r>
    </w:p>
    <w:p w14:paraId="1EC25EB4" w14:textId="77777777" w:rsidR="0098490E" w:rsidRPr="00194AEA" w:rsidRDefault="0098490E" w:rsidP="00CB1677">
      <w:pPr>
        <w:spacing w:after="0" w:line="240" w:lineRule="auto"/>
        <w:rPr>
          <w:rFonts w:ascii="Calibri" w:hAnsi="Calibri" w:cs="Calibri"/>
          <w:sz w:val="22"/>
          <w:szCs w:val="22"/>
        </w:rPr>
      </w:pPr>
      <w:r w:rsidRPr="00194AEA">
        <w:rPr>
          <w:rFonts w:ascii="Calibri" w:hAnsi="Calibri" w:cs="Calibri"/>
          <w:sz w:val="22"/>
          <w:szCs w:val="22"/>
        </w:rPr>
        <w:t>You will not make it</w:t>
      </w:r>
    </w:p>
    <w:p w14:paraId="21B7DFFB" w14:textId="77777777" w:rsidR="0098490E" w:rsidRPr="00194AEA" w:rsidRDefault="0098490E" w:rsidP="00CB1677">
      <w:pPr>
        <w:spacing w:after="0" w:line="240" w:lineRule="auto"/>
        <w:rPr>
          <w:rFonts w:ascii="Calibri" w:hAnsi="Calibri" w:cs="Calibri"/>
          <w:sz w:val="22"/>
          <w:szCs w:val="22"/>
        </w:rPr>
      </w:pPr>
      <w:r w:rsidRPr="00194AEA">
        <w:rPr>
          <w:rFonts w:ascii="Calibri" w:hAnsi="Calibri" w:cs="Calibri"/>
          <w:sz w:val="22"/>
          <w:szCs w:val="22"/>
        </w:rPr>
        <w:t>You cannot resist that (alcohol)</w:t>
      </w:r>
    </w:p>
    <w:p w14:paraId="261869B1" w14:textId="391296D2" w:rsidR="0098490E" w:rsidRPr="00194AEA" w:rsidRDefault="00EE2C9D" w:rsidP="00CB1677">
      <w:pPr>
        <w:spacing w:after="0" w:line="240" w:lineRule="auto"/>
        <w:rPr>
          <w:rFonts w:ascii="Calibri" w:hAnsi="Calibri" w:cs="Calibri"/>
          <w:sz w:val="22"/>
          <w:szCs w:val="22"/>
        </w:rPr>
      </w:pPr>
      <w:r w:rsidRPr="00194AEA">
        <w:rPr>
          <w:rFonts w:ascii="Calibri" w:hAnsi="Calibri" w:cs="Calibri"/>
          <w:sz w:val="22"/>
          <w:szCs w:val="22"/>
        </w:rPr>
        <w:t>You are</w:t>
      </w:r>
      <w:r w:rsidR="0098490E" w:rsidRPr="00194AEA">
        <w:rPr>
          <w:rFonts w:ascii="Calibri" w:hAnsi="Calibri" w:cs="Calibri"/>
          <w:sz w:val="22"/>
          <w:szCs w:val="22"/>
        </w:rPr>
        <w:t xml:space="preserve"> not a great human specimen </w:t>
      </w:r>
    </w:p>
    <w:p w14:paraId="119B660C" w14:textId="431F01FF" w:rsidR="0098490E" w:rsidRPr="00194AEA" w:rsidRDefault="0098490E" w:rsidP="00CB1677">
      <w:pPr>
        <w:spacing w:after="0" w:line="240" w:lineRule="auto"/>
        <w:rPr>
          <w:rFonts w:ascii="Calibri" w:hAnsi="Calibri" w:cs="Calibri"/>
          <w:sz w:val="22"/>
          <w:szCs w:val="22"/>
        </w:rPr>
      </w:pPr>
      <w:r w:rsidRPr="00194AEA">
        <w:rPr>
          <w:rFonts w:ascii="Calibri" w:hAnsi="Calibri" w:cs="Calibri"/>
          <w:sz w:val="22"/>
          <w:szCs w:val="22"/>
        </w:rPr>
        <w:t xml:space="preserve">Keep control of </w:t>
      </w:r>
      <w:r w:rsidR="00EE2C9D" w:rsidRPr="00194AEA">
        <w:rPr>
          <w:rFonts w:ascii="Calibri" w:hAnsi="Calibri" w:cs="Calibri"/>
          <w:sz w:val="22"/>
          <w:szCs w:val="22"/>
        </w:rPr>
        <w:t>as</w:t>
      </w:r>
      <w:r w:rsidRPr="00194AEA">
        <w:rPr>
          <w:rFonts w:ascii="Calibri" w:hAnsi="Calibri" w:cs="Calibri"/>
          <w:sz w:val="22"/>
          <w:szCs w:val="22"/>
        </w:rPr>
        <w:t xml:space="preserve"> much as you can in your life </w:t>
      </w:r>
    </w:p>
    <w:p w14:paraId="11A69D6C" w14:textId="105B1EC8" w:rsidR="0098490E" w:rsidRPr="00194AEA" w:rsidRDefault="00FE7E73" w:rsidP="00CB1677">
      <w:pPr>
        <w:spacing w:after="0" w:line="240" w:lineRule="auto"/>
        <w:rPr>
          <w:rFonts w:ascii="Calibri" w:hAnsi="Calibri" w:cs="Calibri"/>
          <w:sz w:val="22"/>
          <w:szCs w:val="22"/>
        </w:rPr>
      </w:pPr>
      <w:r w:rsidRPr="00194AEA">
        <w:rPr>
          <w:rFonts w:ascii="Calibri" w:hAnsi="Calibri" w:cs="Calibri"/>
          <w:sz w:val="22"/>
          <w:szCs w:val="22"/>
        </w:rPr>
        <w:t>Y</w:t>
      </w:r>
      <w:r w:rsidR="0098490E" w:rsidRPr="00194AEA">
        <w:rPr>
          <w:rFonts w:ascii="Calibri" w:hAnsi="Calibri" w:cs="Calibri"/>
          <w:sz w:val="22"/>
          <w:szCs w:val="22"/>
        </w:rPr>
        <w:t xml:space="preserve">ou </w:t>
      </w:r>
      <w:r w:rsidR="00A310E6" w:rsidRPr="00194AEA">
        <w:rPr>
          <w:rFonts w:ascii="Calibri" w:hAnsi="Calibri" w:cs="Calibri"/>
          <w:sz w:val="22"/>
          <w:szCs w:val="22"/>
        </w:rPr>
        <w:t>did not</w:t>
      </w:r>
      <w:r w:rsidR="0098490E" w:rsidRPr="00194AEA">
        <w:rPr>
          <w:rFonts w:ascii="Calibri" w:hAnsi="Calibri" w:cs="Calibri"/>
          <w:sz w:val="22"/>
          <w:szCs w:val="22"/>
        </w:rPr>
        <w:t xml:space="preserve"> do that well</w:t>
      </w:r>
    </w:p>
    <w:p w14:paraId="3FF20184" w14:textId="3402DEFD" w:rsidR="0098490E" w:rsidRPr="00194AEA" w:rsidRDefault="0098490E" w:rsidP="00CB1677">
      <w:pPr>
        <w:spacing w:after="0" w:line="240" w:lineRule="auto"/>
        <w:rPr>
          <w:rFonts w:ascii="Calibri" w:hAnsi="Calibri" w:cs="Calibri"/>
          <w:sz w:val="22"/>
          <w:szCs w:val="22"/>
        </w:rPr>
      </w:pPr>
      <w:r w:rsidRPr="00194AEA">
        <w:rPr>
          <w:rFonts w:ascii="Calibri" w:hAnsi="Calibri" w:cs="Calibri"/>
          <w:sz w:val="22"/>
          <w:szCs w:val="22"/>
        </w:rPr>
        <w:t xml:space="preserve">They </w:t>
      </w:r>
      <w:r w:rsidR="00A310E6" w:rsidRPr="00194AEA">
        <w:rPr>
          <w:rFonts w:ascii="Calibri" w:hAnsi="Calibri" w:cs="Calibri"/>
          <w:sz w:val="22"/>
          <w:szCs w:val="22"/>
        </w:rPr>
        <w:t>did not</w:t>
      </w:r>
      <w:r w:rsidRPr="00194AEA">
        <w:rPr>
          <w:rFonts w:ascii="Calibri" w:hAnsi="Calibri" w:cs="Calibri"/>
          <w:sz w:val="22"/>
          <w:szCs w:val="22"/>
        </w:rPr>
        <w:t xml:space="preserve"> look at me like I did well</w:t>
      </w:r>
    </w:p>
    <w:p w14:paraId="4F660187" w14:textId="12A04FC8" w:rsidR="00FE7E73" w:rsidRPr="00194AEA" w:rsidRDefault="00AB6484" w:rsidP="00CB1677">
      <w:pPr>
        <w:spacing w:after="0" w:line="240" w:lineRule="auto"/>
        <w:rPr>
          <w:rFonts w:ascii="Calibri" w:hAnsi="Calibri" w:cs="Calibri"/>
          <w:sz w:val="22"/>
          <w:szCs w:val="22"/>
        </w:rPr>
      </w:pPr>
      <w:r w:rsidRPr="00194AEA">
        <w:rPr>
          <w:rFonts w:ascii="Calibri" w:hAnsi="Calibri" w:cs="Calibri"/>
          <w:sz w:val="22"/>
          <w:szCs w:val="22"/>
        </w:rPr>
        <w:t>I am</w:t>
      </w:r>
      <w:r w:rsidR="00FE7E73" w:rsidRPr="00194AEA">
        <w:rPr>
          <w:rFonts w:ascii="Calibri" w:hAnsi="Calibri" w:cs="Calibri"/>
          <w:sz w:val="22"/>
          <w:szCs w:val="22"/>
        </w:rPr>
        <w:t xml:space="preserve"> sure </w:t>
      </w:r>
      <w:r w:rsidR="00C261EB" w:rsidRPr="00194AEA">
        <w:rPr>
          <w:rFonts w:ascii="Calibri" w:hAnsi="Calibri" w:cs="Calibri"/>
          <w:sz w:val="22"/>
          <w:szCs w:val="22"/>
        </w:rPr>
        <w:t>they are</w:t>
      </w:r>
      <w:r w:rsidR="00FE7E73" w:rsidRPr="00194AEA">
        <w:rPr>
          <w:rFonts w:ascii="Calibri" w:hAnsi="Calibri" w:cs="Calibri"/>
          <w:sz w:val="22"/>
          <w:szCs w:val="22"/>
        </w:rPr>
        <w:t xml:space="preserve"> talking about me </w:t>
      </w:r>
    </w:p>
    <w:p w14:paraId="715EE245" w14:textId="5A6B8F01" w:rsidR="0098490E" w:rsidRDefault="0098490E" w:rsidP="0098490E">
      <w:pPr>
        <w:rPr>
          <w:rFonts w:ascii="Calibri" w:hAnsi="Calibri" w:cs="Calibri"/>
          <w:sz w:val="22"/>
          <w:szCs w:val="22"/>
        </w:rPr>
      </w:pPr>
      <w:r w:rsidRPr="0098490E">
        <w:rPr>
          <w:rFonts w:ascii="Calibri" w:hAnsi="Calibri" w:cs="Calibri"/>
          <w:sz w:val="22"/>
          <w:szCs w:val="22"/>
        </w:rPr>
        <w:t>These voices have driven my child hood and adult behaviours. </w:t>
      </w:r>
    </w:p>
    <w:p w14:paraId="601B59F7" w14:textId="0769726E" w:rsidR="0098490E" w:rsidRPr="00E14250" w:rsidRDefault="0098490E" w:rsidP="00E14250">
      <w:pPr>
        <w:pStyle w:val="ListParagraph"/>
        <w:numPr>
          <w:ilvl w:val="0"/>
          <w:numId w:val="2"/>
        </w:numPr>
        <w:rPr>
          <w:rFonts w:ascii="Calibri" w:hAnsi="Calibri" w:cs="Calibri"/>
          <w:sz w:val="22"/>
          <w:szCs w:val="22"/>
        </w:rPr>
      </w:pPr>
      <w:r w:rsidRPr="00E14250">
        <w:rPr>
          <w:rFonts w:ascii="Calibri" w:hAnsi="Calibri" w:cs="Calibri"/>
          <w:sz w:val="22"/>
          <w:szCs w:val="22"/>
        </w:rPr>
        <w:t xml:space="preserve">A workaholic to prove </w:t>
      </w:r>
      <w:r w:rsidR="00717CFC" w:rsidRPr="00E14250">
        <w:rPr>
          <w:rFonts w:ascii="Calibri" w:hAnsi="Calibri" w:cs="Calibri"/>
          <w:sz w:val="22"/>
          <w:szCs w:val="22"/>
        </w:rPr>
        <w:t>I am</w:t>
      </w:r>
      <w:r w:rsidRPr="00E14250">
        <w:rPr>
          <w:rFonts w:ascii="Calibri" w:hAnsi="Calibri" w:cs="Calibri"/>
          <w:sz w:val="22"/>
          <w:szCs w:val="22"/>
        </w:rPr>
        <w:t xml:space="preserve"> as good</w:t>
      </w:r>
      <w:r w:rsidR="0059290F">
        <w:rPr>
          <w:rFonts w:ascii="Calibri" w:hAnsi="Calibri" w:cs="Calibri"/>
          <w:sz w:val="22"/>
          <w:szCs w:val="22"/>
        </w:rPr>
        <w:t xml:space="preserve"> at school and work</w:t>
      </w:r>
    </w:p>
    <w:p w14:paraId="14573DF6" w14:textId="48388C7E" w:rsidR="0098490E" w:rsidRPr="00E14250" w:rsidRDefault="0098490E" w:rsidP="00E14250">
      <w:pPr>
        <w:pStyle w:val="ListParagraph"/>
        <w:numPr>
          <w:ilvl w:val="0"/>
          <w:numId w:val="2"/>
        </w:numPr>
        <w:rPr>
          <w:rFonts w:ascii="Calibri" w:hAnsi="Calibri" w:cs="Calibri"/>
          <w:sz w:val="22"/>
          <w:szCs w:val="22"/>
        </w:rPr>
      </w:pPr>
      <w:r w:rsidRPr="00E14250">
        <w:rPr>
          <w:rFonts w:ascii="Calibri" w:hAnsi="Calibri" w:cs="Calibri"/>
          <w:sz w:val="22"/>
          <w:szCs w:val="22"/>
        </w:rPr>
        <w:t>A control f</w:t>
      </w:r>
      <w:r w:rsidR="00890366">
        <w:rPr>
          <w:rFonts w:ascii="Calibri" w:hAnsi="Calibri" w:cs="Calibri"/>
          <w:sz w:val="22"/>
          <w:szCs w:val="22"/>
        </w:rPr>
        <w:t>ocus</w:t>
      </w:r>
      <w:r w:rsidR="003A2626">
        <w:rPr>
          <w:rFonts w:ascii="Calibri" w:hAnsi="Calibri" w:cs="Calibri"/>
          <w:sz w:val="22"/>
          <w:szCs w:val="22"/>
        </w:rPr>
        <w:t xml:space="preserve"> especially outside work</w:t>
      </w:r>
    </w:p>
    <w:p w14:paraId="71F0C90D" w14:textId="1967A591" w:rsidR="0098490E" w:rsidRPr="00E14250" w:rsidRDefault="0098490E" w:rsidP="00E14250">
      <w:pPr>
        <w:pStyle w:val="ListParagraph"/>
        <w:numPr>
          <w:ilvl w:val="0"/>
          <w:numId w:val="2"/>
        </w:numPr>
        <w:rPr>
          <w:rFonts w:ascii="Calibri" w:hAnsi="Calibri" w:cs="Calibri"/>
          <w:sz w:val="22"/>
          <w:szCs w:val="22"/>
        </w:rPr>
      </w:pPr>
      <w:r w:rsidRPr="00E14250">
        <w:rPr>
          <w:rFonts w:ascii="Calibri" w:hAnsi="Calibri" w:cs="Calibri"/>
          <w:sz w:val="22"/>
          <w:szCs w:val="22"/>
        </w:rPr>
        <w:t>You c</w:t>
      </w:r>
      <w:r w:rsidR="00463C2D">
        <w:rPr>
          <w:rFonts w:ascii="Calibri" w:hAnsi="Calibri" w:cs="Calibri"/>
          <w:sz w:val="22"/>
          <w:szCs w:val="22"/>
        </w:rPr>
        <w:t>an b</w:t>
      </w:r>
      <w:r w:rsidRPr="00E14250">
        <w:rPr>
          <w:rFonts w:ascii="Calibri" w:hAnsi="Calibri" w:cs="Calibri"/>
          <w:sz w:val="22"/>
          <w:szCs w:val="22"/>
        </w:rPr>
        <w:t xml:space="preserve">e </w:t>
      </w:r>
      <w:r w:rsidR="00463C2D">
        <w:rPr>
          <w:rFonts w:ascii="Calibri" w:hAnsi="Calibri" w:cs="Calibri"/>
          <w:sz w:val="22"/>
          <w:szCs w:val="22"/>
        </w:rPr>
        <w:t>good</w:t>
      </w:r>
      <w:r w:rsidRPr="00E14250">
        <w:rPr>
          <w:rFonts w:ascii="Calibri" w:hAnsi="Calibri" w:cs="Calibri"/>
          <w:sz w:val="22"/>
          <w:szCs w:val="22"/>
        </w:rPr>
        <w:t xml:space="preserve"> on your own, a</w:t>
      </w:r>
      <w:r w:rsidR="00DB535B">
        <w:rPr>
          <w:rFonts w:ascii="Calibri" w:hAnsi="Calibri" w:cs="Calibri"/>
          <w:sz w:val="22"/>
          <w:szCs w:val="22"/>
        </w:rPr>
        <w:t>nd</w:t>
      </w:r>
      <w:r w:rsidRPr="00E14250">
        <w:rPr>
          <w:rFonts w:ascii="Calibri" w:hAnsi="Calibri" w:cs="Calibri"/>
          <w:sz w:val="22"/>
          <w:szCs w:val="22"/>
        </w:rPr>
        <w:t xml:space="preserve"> you </w:t>
      </w:r>
      <w:r w:rsidR="00463C2D" w:rsidRPr="00E14250">
        <w:rPr>
          <w:rFonts w:ascii="Calibri" w:hAnsi="Calibri" w:cs="Calibri"/>
          <w:sz w:val="22"/>
          <w:szCs w:val="22"/>
        </w:rPr>
        <w:t>must</w:t>
      </w:r>
      <w:r w:rsidRPr="00E14250">
        <w:rPr>
          <w:rFonts w:ascii="Calibri" w:hAnsi="Calibri" w:cs="Calibri"/>
          <w:sz w:val="22"/>
          <w:szCs w:val="22"/>
        </w:rPr>
        <w:t xml:space="preserve"> be</w:t>
      </w:r>
    </w:p>
    <w:p w14:paraId="3D5DEAE3" w14:textId="77777777" w:rsidR="0098490E" w:rsidRPr="00E14250" w:rsidRDefault="0098490E" w:rsidP="00E14250">
      <w:pPr>
        <w:pStyle w:val="ListParagraph"/>
        <w:numPr>
          <w:ilvl w:val="0"/>
          <w:numId w:val="2"/>
        </w:numPr>
        <w:rPr>
          <w:rFonts w:ascii="Calibri" w:hAnsi="Calibri" w:cs="Calibri"/>
          <w:sz w:val="22"/>
          <w:szCs w:val="22"/>
        </w:rPr>
      </w:pPr>
      <w:r w:rsidRPr="00E14250">
        <w:rPr>
          <w:rFonts w:ascii="Calibri" w:hAnsi="Calibri" w:cs="Calibri"/>
          <w:sz w:val="22"/>
          <w:szCs w:val="22"/>
        </w:rPr>
        <w:t>An imposter on senior tables up to board level. </w:t>
      </w:r>
    </w:p>
    <w:p w14:paraId="5708E759" w14:textId="29EFDC9A" w:rsidR="0098490E" w:rsidRPr="00E14250" w:rsidRDefault="0098490E" w:rsidP="00E14250">
      <w:pPr>
        <w:pStyle w:val="ListParagraph"/>
        <w:numPr>
          <w:ilvl w:val="0"/>
          <w:numId w:val="2"/>
        </w:numPr>
        <w:rPr>
          <w:rFonts w:ascii="Calibri" w:hAnsi="Calibri" w:cs="Calibri"/>
          <w:sz w:val="22"/>
          <w:szCs w:val="22"/>
        </w:rPr>
      </w:pPr>
      <w:r w:rsidRPr="00E14250">
        <w:rPr>
          <w:rFonts w:ascii="Calibri" w:hAnsi="Calibri" w:cs="Calibri"/>
          <w:sz w:val="22"/>
          <w:szCs w:val="22"/>
        </w:rPr>
        <w:t xml:space="preserve">Replaying interactions </w:t>
      </w:r>
      <w:r w:rsidR="00D352FD" w:rsidRPr="00E14250">
        <w:rPr>
          <w:rFonts w:ascii="Calibri" w:hAnsi="Calibri" w:cs="Calibri"/>
          <w:sz w:val="22"/>
          <w:szCs w:val="22"/>
        </w:rPr>
        <w:t>repeatedly</w:t>
      </w:r>
      <w:r w:rsidRPr="00E14250">
        <w:rPr>
          <w:rFonts w:ascii="Calibri" w:hAnsi="Calibri" w:cs="Calibri"/>
          <w:sz w:val="22"/>
          <w:szCs w:val="22"/>
        </w:rPr>
        <w:t xml:space="preserve"> with the worst conclusion </w:t>
      </w:r>
    </w:p>
    <w:p w14:paraId="0BA015DB" w14:textId="00785C7D" w:rsidR="0098490E" w:rsidRPr="00E14250" w:rsidRDefault="0098490E" w:rsidP="00E14250">
      <w:pPr>
        <w:pStyle w:val="ListParagraph"/>
        <w:numPr>
          <w:ilvl w:val="0"/>
          <w:numId w:val="2"/>
        </w:numPr>
        <w:rPr>
          <w:rFonts w:ascii="Calibri" w:hAnsi="Calibri" w:cs="Calibri"/>
          <w:sz w:val="22"/>
          <w:szCs w:val="22"/>
        </w:rPr>
      </w:pPr>
      <w:r w:rsidRPr="00E14250">
        <w:rPr>
          <w:rFonts w:ascii="Calibri" w:hAnsi="Calibri" w:cs="Calibri"/>
          <w:sz w:val="22"/>
          <w:szCs w:val="22"/>
        </w:rPr>
        <w:t xml:space="preserve">Not listening to all the good </w:t>
      </w:r>
      <w:r w:rsidR="00D352FD" w:rsidRPr="00E14250">
        <w:rPr>
          <w:rFonts w:ascii="Calibri" w:hAnsi="Calibri" w:cs="Calibri"/>
          <w:sz w:val="22"/>
          <w:szCs w:val="22"/>
        </w:rPr>
        <w:t>advice,</w:t>
      </w:r>
      <w:r w:rsidRPr="00E14250">
        <w:rPr>
          <w:rFonts w:ascii="Calibri" w:hAnsi="Calibri" w:cs="Calibri"/>
          <w:sz w:val="22"/>
          <w:szCs w:val="22"/>
        </w:rPr>
        <w:t xml:space="preserve"> I was given in my earlier career </w:t>
      </w:r>
      <w:r w:rsidR="00C261EB">
        <w:rPr>
          <w:rFonts w:ascii="Calibri" w:hAnsi="Calibri" w:cs="Calibri"/>
          <w:sz w:val="22"/>
          <w:szCs w:val="22"/>
        </w:rPr>
        <w:t>and in life</w:t>
      </w:r>
    </w:p>
    <w:p w14:paraId="01B72465" w14:textId="27E30CC5" w:rsidR="009C7CFD" w:rsidRPr="0098490E" w:rsidRDefault="0098490E" w:rsidP="009C7CFD">
      <w:pPr>
        <w:rPr>
          <w:rFonts w:ascii="Calibri" w:hAnsi="Calibri" w:cs="Calibri"/>
          <w:sz w:val="22"/>
          <w:szCs w:val="22"/>
        </w:rPr>
      </w:pPr>
      <w:r w:rsidRPr="0098490E">
        <w:rPr>
          <w:rFonts w:ascii="Calibri" w:hAnsi="Calibri" w:cs="Calibri"/>
          <w:sz w:val="22"/>
          <w:szCs w:val="22"/>
        </w:rPr>
        <w:t xml:space="preserve">This voice is an unhelpful </w:t>
      </w:r>
      <w:r w:rsidR="00D352FD" w:rsidRPr="0098490E">
        <w:rPr>
          <w:rFonts w:ascii="Calibri" w:hAnsi="Calibri" w:cs="Calibri"/>
          <w:sz w:val="22"/>
          <w:szCs w:val="22"/>
        </w:rPr>
        <w:t>def</w:t>
      </w:r>
      <w:r w:rsidR="00D352FD">
        <w:rPr>
          <w:rFonts w:ascii="Calibri" w:hAnsi="Calibri" w:cs="Calibri"/>
          <w:sz w:val="22"/>
          <w:szCs w:val="22"/>
        </w:rPr>
        <w:t>ence</w:t>
      </w:r>
      <w:r w:rsidRPr="0098490E">
        <w:rPr>
          <w:rFonts w:ascii="Calibri" w:hAnsi="Calibri" w:cs="Calibri"/>
          <w:sz w:val="22"/>
          <w:szCs w:val="22"/>
        </w:rPr>
        <w:t xml:space="preserve">, as is the depression. It is a deep routed defence to </w:t>
      </w:r>
      <w:r w:rsidR="00D352FD">
        <w:rPr>
          <w:rFonts w:ascii="Calibri" w:hAnsi="Calibri" w:cs="Calibri"/>
          <w:sz w:val="22"/>
          <w:szCs w:val="22"/>
        </w:rPr>
        <w:t>ensure</w:t>
      </w:r>
      <w:r w:rsidRPr="0098490E">
        <w:rPr>
          <w:rFonts w:ascii="Calibri" w:hAnsi="Calibri" w:cs="Calibri"/>
          <w:sz w:val="22"/>
          <w:szCs w:val="22"/>
        </w:rPr>
        <w:t xml:space="preserve"> I </w:t>
      </w:r>
      <w:r w:rsidR="00D352FD" w:rsidRPr="0098490E">
        <w:rPr>
          <w:rFonts w:ascii="Calibri" w:hAnsi="Calibri" w:cs="Calibri"/>
          <w:sz w:val="22"/>
          <w:szCs w:val="22"/>
        </w:rPr>
        <w:t>do not</w:t>
      </w:r>
      <w:r w:rsidRPr="0098490E">
        <w:rPr>
          <w:rFonts w:ascii="Calibri" w:hAnsi="Calibri" w:cs="Calibri"/>
          <w:sz w:val="22"/>
          <w:szCs w:val="22"/>
        </w:rPr>
        <w:t xml:space="preserve"> get into the same situation again</w:t>
      </w:r>
      <w:r w:rsidR="00D352FD">
        <w:rPr>
          <w:rFonts w:ascii="Calibri" w:hAnsi="Calibri" w:cs="Calibri"/>
          <w:sz w:val="22"/>
          <w:szCs w:val="22"/>
        </w:rPr>
        <w:t xml:space="preserve">. </w:t>
      </w:r>
      <w:r w:rsidRPr="0098490E">
        <w:rPr>
          <w:rFonts w:ascii="Calibri" w:hAnsi="Calibri" w:cs="Calibri"/>
          <w:sz w:val="22"/>
          <w:szCs w:val="22"/>
        </w:rPr>
        <w:t xml:space="preserve">But </w:t>
      </w:r>
      <w:r w:rsidR="009201C5" w:rsidRPr="0098490E">
        <w:rPr>
          <w:rFonts w:ascii="Calibri" w:hAnsi="Calibri" w:cs="Calibri"/>
          <w:sz w:val="22"/>
          <w:szCs w:val="22"/>
        </w:rPr>
        <w:t>it is</w:t>
      </w:r>
      <w:r w:rsidRPr="0098490E">
        <w:rPr>
          <w:rFonts w:ascii="Calibri" w:hAnsi="Calibri" w:cs="Calibri"/>
          <w:sz w:val="22"/>
          <w:szCs w:val="22"/>
        </w:rPr>
        <w:t xml:space="preserve"> a voice, or an alter ego that is us unhelpful and I have been telling it to go away a lot. </w:t>
      </w:r>
      <w:r w:rsidR="00AC2BDC" w:rsidRPr="0098490E">
        <w:rPr>
          <w:rFonts w:ascii="Calibri" w:hAnsi="Calibri" w:cs="Calibri"/>
          <w:sz w:val="22"/>
          <w:szCs w:val="22"/>
        </w:rPr>
        <w:t>I have used words like “dark” for my lows, but I have turned this around in my head. They were scary, suicidal times but I will not demonise the voice</w:t>
      </w:r>
      <w:r w:rsidR="00AC2BDC">
        <w:rPr>
          <w:rFonts w:ascii="Calibri" w:hAnsi="Calibri" w:cs="Calibri"/>
          <w:sz w:val="22"/>
          <w:szCs w:val="22"/>
        </w:rPr>
        <w:t>, just I would not demonise anybody in coping or escaping.</w:t>
      </w:r>
      <w:r w:rsidR="009C7CFD">
        <w:rPr>
          <w:rFonts w:ascii="Calibri" w:hAnsi="Calibri" w:cs="Calibri"/>
          <w:sz w:val="22"/>
          <w:szCs w:val="22"/>
        </w:rPr>
        <w:t xml:space="preserve"> </w:t>
      </w:r>
      <w:r w:rsidR="00DB535B">
        <w:rPr>
          <w:rFonts w:ascii="Calibri" w:hAnsi="Calibri" w:cs="Calibri"/>
          <w:sz w:val="22"/>
          <w:szCs w:val="22"/>
        </w:rPr>
        <w:t>I</w:t>
      </w:r>
      <w:r w:rsidR="009C7CFD" w:rsidRPr="0098490E">
        <w:rPr>
          <w:rFonts w:ascii="Calibri" w:hAnsi="Calibri" w:cs="Calibri"/>
          <w:sz w:val="22"/>
          <w:szCs w:val="22"/>
        </w:rPr>
        <w:t xml:space="preserve">t is not dark nor truly </w:t>
      </w:r>
      <w:r w:rsidR="00310500" w:rsidRPr="0098490E">
        <w:rPr>
          <w:rFonts w:ascii="Calibri" w:hAnsi="Calibri" w:cs="Calibri"/>
          <w:sz w:val="22"/>
          <w:szCs w:val="22"/>
        </w:rPr>
        <w:t>bad;</w:t>
      </w:r>
      <w:r w:rsidR="009C7CFD" w:rsidRPr="0098490E">
        <w:rPr>
          <w:rFonts w:ascii="Calibri" w:hAnsi="Calibri" w:cs="Calibri"/>
          <w:sz w:val="22"/>
          <w:szCs w:val="22"/>
        </w:rPr>
        <w:t xml:space="preserve"> </w:t>
      </w:r>
      <w:r w:rsidR="002B2158" w:rsidRPr="0098490E">
        <w:rPr>
          <w:rFonts w:ascii="Calibri" w:hAnsi="Calibri" w:cs="Calibri"/>
          <w:sz w:val="22"/>
          <w:szCs w:val="22"/>
        </w:rPr>
        <w:t>it has</w:t>
      </w:r>
      <w:r w:rsidR="009C7CFD" w:rsidRPr="0098490E">
        <w:rPr>
          <w:rFonts w:ascii="Calibri" w:hAnsi="Calibri" w:cs="Calibri"/>
          <w:sz w:val="22"/>
          <w:szCs w:val="22"/>
        </w:rPr>
        <w:t xml:space="preserve"> been imprisoning you/me out of misguided love. </w:t>
      </w:r>
    </w:p>
    <w:p w14:paraId="54D33669" w14:textId="05CACEB3" w:rsidR="00310500" w:rsidRDefault="00310500" w:rsidP="00DD5B8B">
      <w:pPr>
        <w:jc w:val="center"/>
        <w:rPr>
          <w:rFonts w:ascii="Calibri" w:hAnsi="Calibri" w:cs="Calibri"/>
          <w:sz w:val="22"/>
          <w:szCs w:val="22"/>
        </w:rPr>
      </w:pPr>
      <w:r>
        <w:rPr>
          <w:rFonts w:ascii="Calibri" w:hAnsi="Calibri" w:cs="Calibri"/>
          <w:noProof/>
          <w:sz w:val="22"/>
          <w:szCs w:val="22"/>
        </w:rPr>
        <w:lastRenderedPageBreak/>
        <w:drawing>
          <wp:inline distT="0" distB="0" distL="0" distR="0" wp14:anchorId="50685C34" wp14:editId="5B8535E0">
            <wp:extent cx="2953062" cy="2953062"/>
            <wp:effectExtent l="0" t="0" r="0" b="0"/>
            <wp:docPr id="1495628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628353" name="Picture 149562835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91180" cy="2991180"/>
                    </a:xfrm>
                    <a:prstGeom prst="rect">
                      <a:avLst/>
                    </a:prstGeom>
                  </pic:spPr>
                </pic:pic>
              </a:graphicData>
            </a:graphic>
          </wp:inline>
        </w:drawing>
      </w:r>
    </w:p>
    <w:p w14:paraId="487FB4E1" w14:textId="0473E179" w:rsidR="009C7CFD" w:rsidRPr="0098490E" w:rsidRDefault="009C7CFD" w:rsidP="009C7CFD">
      <w:pPr>
        <w:rPr>
          <w:rFonts w:ascii="Calibri" w:hAnsi="Calibri" w:cs="Calibri"/>
          <w:sz w:val="22"/>
          <w:szCs w:val="22"/>
        </w:rPr>
      </w:pPr>
      <w:r>
        <w:rPr>
          <w:rFonts w:ascii="Calibri" w:hAnsi="Calibri" w:cs="Calibri"/>
          <w:sz w:val="22"/>
          <w:szCs w:val="22"/>
        </w:rPr>
        <w:t>Unders</w:t>
      </w:r>
      <w:r w:rsidR="0098490E" w:rsidRPr="0098490E">
        <w:rPr>
          <w:rFonts w:ascii="Calibri" w:hAnsi="Calibri" w:cs="Calibri"/>
          <w:sz w:val="22"/>
          <w:szCs w:val="22"/>
        </w:rPr>
        <w:t xml:space="preserve">tanding </w:t>
      </w:r>
      <w:r w:rsidR="00DB535B" w:rsidRPr="0098490E">
        <w:rPr>
          <w:rFonts w:ascii="Calibri" w:hAnsi="Calibri" w:cs="Calibri"/>
          <w:sz w:val="22"/>
          <w:szCs w:val="22"/>
        </w:rPr>
        <w:t>it is</w:t>
      </w:r>
      <w:r w:rsidR="0098490E" w:rsidRPr="0098490E">
        <w:rPr>
          <w:rFonts w:ascii="Calibri" w:hAnsi="Calibri" w:cs="Calibri"/>
          <w:sz w:val="22"/>
          <w:szCs w:val="22"/>
        </w:rPr>
        <w:t xml:space="preserve"> a defence that </w:t>
      </w:r>
      <w:r w:rsidR="000668E7">
        <w:rPr>
          <w:rFonts w:ascii="Calibri" w:hAnsi="Calibri" w:cs="Calibri"/>
          <w:sz w:val="22"/>
          <w:szCs w:val="22"/>
        </w:rPr>
        <w:t>has tied me down</w:t>
      </w:r>
      <w:r w:rsidR="009201C5">
        <w:rPr>
          <w:rFonts w:ascii="Calibri" w:hAnsi="Calibri" w:cs="Calibri"/>
          <w:sz w:val="22"/>
          <w:szCs w:val="22"/>
        </w:rPr>
        <w:t>,</w:t>
      </w:r>
      <w:r w:rsidR="0098490E" w:rsidRPr="0098490E">
        <w:rPr>
          <w:rFonts w:ascii="Calibri" w:hAnsi="Calibri" w:cs="Calibri"/>
          <w:sz w:val="22"/>
          <w:szCs w:val="22"/>
        </w:rPr>
        <w:t xml:space="preserve"> has helped me break away.</w:t>
      </w:r>
      <w:r w:rsidR="004A0E56">
        <w:rPr>
          <w:rFonts w:ascii="Calibri" w:hAnsi="Calibri" w:cs="Calibri"/>
          <w:sz w:val="22"/>
          <w:szCs w:val="22"/>
        </w:rPr>
        <w:t xml:space="preserve"> </w:t>
      </w:r>
      <w:r w:rsidR="00326660" w:rsidRPr="0098490E">
        <w:rPr>
          <w:rFonts w:ascii="Calibri" w:hAnsi="Calibri" w:cs="Calibri"/>
          <w:sz w:val="22"/>
          <w:szCs w:val="22"/>
        </w:rPr>
        <w:t>I am</w:t>
      </w:r>
      <w:r w:rsidR="0098490E" w:rsidRPr="0098490E">
        <w:rPr>
          <w:rFonts w:ascii="Calibri" w:hAnsi="Calibri" w:cs="Calibri"/>
          <w:sz w:val="22"/>
          <w:szCs w:val="22"/>
        </w:rPr>
        <w:t xml:space="preserve"> not tied to the voice any more. </w:t>
      </w:r>
      <w:r w:rsidRPr="0098490E">
        <w:rPr>
          <w:rFonts w:ascii="Calibri" w:hAnsi="Calibri" w:cs="Calibri"/>
          <w:sz w:val="22"/>
          <w:szCs w:val="22"/>
        </w:rPr>
        <w:t>I am</w:t>
      </w:r>
      <w:r w:rsidR="0098490E" w:rsidRPr="0098490E">
        <w:rPr>
          <w:rFonts w:ascii="Calibri" w:hAnsi="Calibri" w:cs="Calibri"/>
          <w:sz w:val="22"/>
          <w:szCs w:val="22"/>
        </w:rPr>
        <w:t xml:space="preserve"> silencing it. </w:t>
      </w:r>
    </w:p>
    <w:p w14:paraId="7AFC7B40" w14:textId="4008E8AB" w:rsidR="0098490E" w:rsidRPr="0098490E" w:rsidRDefault="0098490E" w:rsidP="0098490E">
      <w:pPr>
        <w:rPr>
          <w:rFonts w:ascii="Calibri" w:hAnsi="Calibri" w:cs="Calibri"/>
          <w:sz w:val="22"/>
          <w:szCs w:val="22"/>
        </w:rPr>
      </w:pPr>
      <w:r w:rsidRPr="0098490E">
        <w:rPr>
          <w:rFonts w:ascii="Calibri" w:hAnsi="Calibri" w:cs="Calibri"/>
          <w:sz w:val="22"/>
          <w:szCs w:val="22"/>
        </w:rPr>
        <w:t>I am and always was so much more. </w:t>
      </w:r>
    </w:p>
    <w:p w14:paraId="081389F7" w14:textId="579FCB07" w:rsidR="0098490E" w:rsidRPr="0098490E" w:rsidRDefault="00326660" w:rsidP="0098490E">
      <w:pPr>
        <w:rPr>
          <w:rFonts w:ascii="Calibri" w:hAnsi="Calibri" w:cs="Calibri"/>
          <w:b/>
          <w:bCs/>
          <w:sz w:val="22"/>
          <w:szCs w:val="22"/>
        </w:rPr>
      </w:pPr>
      <w:r w:rsidRPr="007F1276">
        <w:rPr>
          <w:rFonts w:ascii="Calibri" w:hAnsi="Calibri" w:cs="Calibri"/>
          <w:b/>
          <w:bCs/>
          <w:sz w:val="22"/>
          <w:szCs w:val="22"/>
        </w:rPr>
        <w:t>D</w:t>
      </w:r>
      <w:r w:rsidRPr="0098490E">
        <w:rPr>
          <w:rFonts w:ascii="Calibri" w:hAnsi="Calibri" w:cs="Calibri"/>
          <w:b/>
          <w:bCs/>
          <w:sz w:val="22"/>
          <w:szCs w:val="22"/>
        </w:rPr>
        <w:t>o not</w:t>
      </w:r>
      <w:r w:rsidR="0098490E" w:rsidRPr="0098490E">
        <w:rPr>
          <w:rFonts w:ascii="Calibri" w:hAnsi="Calibri" w:cs="Calibri"/>
          <w:b/>
          <w:bCs/>
          <w:sz w:val="22"/>
          <w:szCs w:val="22"/>
        </w:rPr>
        <w:t xml:space="preserve"> try to stop me</w:t>
      </w:r>
    </w:p>
    <w:p w14:paraId="56627F17" w14:textId="25607890" w:rsidR="0098490E" w:rsidRPr="0098490E" w:rsidRDefault="0098490E" w:rsidP="0098490E">
      <w:pPr>
        <w:rPr>
          <w:rFonts w:ascii="Calibri" w:hAnsi="Calibri" w:cs="Calibri"/>
          <w:sz w:val="22"/>
          <w:szCs w:val="22"/>
        </w:rPr>
      </w:pPr>
      <w:r w:rsidRPr="0098490E">
        <w:rPr>
          <w:rFonts w:ascii="Calibri" w:hAnsi="Calibri" w:cs="Calibri"/>
          <w:sz w:val="22"/>
          <w:szCs w:val="22"/>
        </w:rPr>
        <w:t xml:space="preserve">My coping mechanisms are still needed primarily because I enjoy them. </w:t>
      </w:r>
      <w:r w:rsidR="008A2587" w:rsidRPr="0098490E">
        <w:rPr>
          <w:rFonts w:ascii="Calibri" w:hAnsi="Calibri" w:cs="Calibri"/>
          <w:sz w:val="22"/>
          <w:szCs w:val="22"/>
        </w:rPr>
        <w:t>Yes,</w:t>
      </w:r>
      <w:r w:rsidRPr="0098490E">
        <w:rPr>
          <w:rFonts w:ascii="Calibri" w:hAnsi="Calibri" w:cs="Calibri"/>
          <w:sz w:val="22"/>
          <w:szCs w:val="22"/>
        </w:rPr>
        <w:t xml:space="preserve"> a glass of red wine or two on an evening watching a good film or maybe in the pub with my brothers is enjoyable but the wine is not needed</w:t>
      </w:r>
      <w:r w:rsidR="008A2587">
        <w:rPr>
          <w:rFonts w:ascii="Calibri" w:hAnsi="Calibri" w:cs="Calibri"/>
          <w:sz w:val="22"/>
          <w:szCs w:val="22"/>
        </w:rPr>
        <w:t>, it is enjoyed and left there</w:t>
      </w:r>
      <w:r w:rsidRPr="0098490E">
        <w:rPr>
          <w:rFonts w:ascii="Calibri" w:hAnsi="Calibri" w:cs="Calibri"/>
          <w:sz w:val="22"/>
          <w:szCs w:val="22"/>
        </w:rPr>
        <w:t>.</w:t>
      </w:r>
    </w:p>
    <w:p w14:paraId="0B9460FA" w14:textId="0C63D204" w:rsidR="00D43097" w:rsidRPr="00D43097" w:rsidRDefault="00D43097" w:rsidP="00D43097">
      <w:pPr>
        <w:rPr>
          <w:rFonts w:ascii="Calibri" w:hAnsi="Calibri" w:cs="Calibri"/>
          <w:b/>
          <w:bCs/>
          <w:sz w:val="22"/>
          <w:szCs w:val="22"/>
        </w:rPr>
      </w:pPr>
      <w:r>
        <w:rPr>
          <w:rFonts w:ascii="Calibri" w:hAnsi="Calibri" w:cs="Calibri"/>
          <w:b/>
          <w:bCs/>
          <w:sz w:val="22"/>
          <w:szCs w:val="22"/>
        </w:rPr>
        <w:t>Lo</w:t>
      </w:r>
      <w:r w:rsidRPr="00D43097">
        <w:rPr>
          <w:rFonts w:ascii="Calibri" w:hAnsi="Calibri" w:cs="Calibri"/>
          <w:b/>
          <w:bCs/>
          <w:sz w:val="22"/>
          <w:szCs w:val="22"/>
        </w:rPr>
        <w:t>sing control </w:t>
      </w:r>
    </w:p>
    <w:p w14:paraId="171D776C" w14:textId="69948DEF" w:rsidR="007F713E" w:rsidRDefault="00D43097" w:rsidP="00D43097">
      <w:pPr>
        <w:rPr>
          <w:rFonts w:ascii="Calibri" w:hAnsi="Calibri" w:cs="Calibri"/>
          <w:sz w:val="22"/>
          <w:szCs w:val="22"/>
        </w:rPr>
      </w:pPr>
      <w:r w:rsidRPr="00D43097">
        <w:rPr>
          <w:rFonts w:ascii="Calibri" w:hAnsi="Calibri" w:cs="Calibri"/>
          <w:sz w:val="22"/>
          <w:szCs w:val="22"/>
        </w:rPr>
        <w:t xml:space="preserve">At work I was big on delegation and empowerment but admitted </w:t>
      </w:r>
      <w:r w:rsidR="002D1990">
        <w:rPr>
          <w:rFonts w:ascii="Calibri" w:hAnsi="Calibri" w:cs="Calibri"/>
          <w:sz w:val="22"/>
          <w:szCs w:val="22"/>
        </w:rPr>
        <w:t xml:space="preserve">in some circumstances </w:t>
      </w:r>
      <w:r w:rsidRPr="00D43097">
        <w:rPr>
          <w:rFonts w:ascii="Calibri" w:hAnsi="Calibri" w:cs="Calibri"/>
          <w:sz w:val="22"/>
          <w:szCs w:val="22"/>
        </w:rPr>
        <w:t xml:space="preserve">preferred control. </w:t>
      </w:r>
      <w:r>
        <w:rPr>
          <w:rFonts w:ascii="Calibri" w:hAnsi="Calibri" w:cs="Calibri"/>
          <w:sz w:val="22"/>
          <w:szCs w:val="22"/>
        </w:rPr>
        <w:t xml:space="preserve">May be that was why I was good at </w:t>
      </w:r>
      <w:r w:rsidR="00AE0150">
        <w:rPr>
          <w:rFonts w:ascii="Calibri" w:hAnsi="Calibri" w:cs="Calibri"/>
          <w:sz w:val="22"/>
          <w:szCs w:val="22"/>
        </w:rPr>
        <w:t xml:space="preserve">seeing pitfalls that were </w:t>
      </w:r>
      <w:r w:rsidR="008A40B3">
        <w:rPr>
          <w:rFonts w:ascii="Calibri" w:hAnsi="Calibri" w:cs="Calibri"/>
          <w:sz w:val="22"/>
          <w:szCs w:val="22"/>
        </w:rPr>
        <w:t xml:space="preserve">ahead at a strategic </w:t>
      </w:r>
      <w:r w:rsidR="00AC01D2">
        <w:rPr>
          <w:rFonts w:ascii="Calibri" w:hAnsi="Calibri" w:cs="Calibri"/>
          <w:sz w:val="22"/>
          <w:szCs w:val="22"/>
        </w:rPr>
        <w:t xml:space="preserve">and operational </w:t>
      </w:r>
      <w:r w:rsidR="008A40B3">
        <w:rPr>
          <w:rFonts w:ascii="Calibri" w:hAnsi="Calibri" w:cs="Calibri"/>
          <w:sz w:val="22"/>
          <w:szCs w:val="22"/>
        </w:rPr>
        <w:t xml:space="preserve">level, </w:t>
      </w:r>
      <w:r>
        <w:rPr>
          <w:rFonts w:ascii="Calibri" w:hAnsi="Calibri" w:cs="Calibri"/>
          <w:sz w:val="22"/>
          <w:szCs w:val="22"/>
        </w:rPr>
        <w:t xml:space="preserve">planning and emergency management, as my brain worked in sequences, with </w:t>
      </w:r>
      <w:r w:rsidR="007F713E">
        <w:rPr>
          <w:rFonts w:ascii="Calibri" w:hAnsi="Calibri" w:cs="Calibri"/>
          <w:sz w:val="22"/>
          <w:szCs w:val="22"/>
        </w:rPr>
        <w:t xml:space="preserve">contingencies springing from every side. </w:t>
      </w:r>
      <w:r w:rsidR="00F55282">
        <w:rPr>
          <w:rFonts w:ascii="Calibri" w:hAnsi="Calibri" w:cs="Calibri"/>
          <w:sz w:val="22"/>
          <w:szCs w:val="22"/>
        </w:rPr>
        <w:t xml:space="preserve">The need to be able to exert control not just on today, but the future </w:t>
      </w:r>
      <w:r w:rsidR="00903109">
        <w:rPr>
          <w:rFonts w:ascii="Calibri" w:hAnsi="Calibri" w:cs="Calibri"/>
          <w:sz w:val="22"/>
          <w:szCs w:val="22"/>
        </w:rPr>
        <w:t xml:space="preserve">was strong, but needed to be silenced at times. </w:t>
      </w:r>
    </w:p>
    <w:p w14:paraId="17727947" w14:textId="77777777" w:rsidR="00E4635E" w:rsidRDefault="00D43097" w:rsidP="00D43097">
      <w:pPr>
        <w:rPr>
          <w:rFonts w:ascii="Calibri" w:hAnsi="Calibri" w:cs="Calibri"/>
          <w:sz w:val="22"/>
          <w:szCs w:val="22"/>
        </w:rPr>
      </w:pPr>
      <w:r w:rsidRPr="00D43097">
        <w:rPr>
          <w:rFonts w:ascii="Calibri" w:hAnsi="Calibri" w:cs="Calibri"/>
          <w:sz w:val="22"/>
          <w:szCs w:val="22"/>
        </w:rPr>
        <w:t>At home</w:t>
      </w:r>
      <w:r w:rsidR="008954D1">
        <w:rPr>
          <w:rFonts w:ascii="Calibri" w:hAnsi="Calibri" w:cs="Calibri"/>
          <w:sz w:val="22"/>
          <w:szCs w:val="22"/>
        </w:rPr>
        <w:t xml:space="preserve">, as I </w:t>
      </w:r>
      <w:r w:rsidR="00A94FD6">
        <w:rPr>
          <w:rFonts w:ascii="Calibri" w:hAnsi="Calibri" w:cs="Calibri"/>
          <w:sz w:val="22"/>
          <w:szCs w:val="22"/>
        </w:rPr>
        <w:t>wrote</w:t>
      </w:r>
      <w:r w:rsidR="008954D1">
        <w:rPr>
          <w:rFonts w:ascii="Calibri" w:hAnsi="Calibri" w:cs="Calibri"/>
          <w:sz w:val="22"/>
          <w:szCs w:val="22"/>
        </w:rPr>
        <w:t xml:space="preserve"> in </w:t>
      </w:r>
      <w:r w:rsidR="00A94FD6">
        <w:rPr>
          <w:rFonts w:ascii="Calibri" w:hAnsi="Calibri" w:cs="Calibri"/>
          <w:sz w:val="22"/>
          <w:szCs w:val="22"/>
        </w:rPr>
        <w:t xml:space="preserve">first book Sing Through </w:t>
      </w:r>
      <w:r w:rsidR="00571B06">
        <w:rPr>
          <w:rFonts w:ascii="Calibri" w:hAnsi="Calibri" w:cs="Calibri"/>
          <w:sz w:val="22"/>
          <w:szCs w:val="22"/>
        </w:rPr>
        <w:t>I</w:t>
      </w:r>
      <w:r w:rsidR="00A94FD6">
        <w:rPr>
          <w:rFonts w:ascii="Calibri" w:hAnsi="Calibri" w:cs="Calibri"/>
          <w:sz w:val="22"/>
          <w:szCs w:val="22"/>
        </w:rPr>
        <w:t xml:space="preserve">t, </w:t>
      </w:r>
      <w:r w:rsidRPr="00D43097">
        <w:rPr>
          <w:rFonts w:ascii="Calibri" w:hAnsi="Calibri" w:cs="Calibri"/>
          <w:sz w:val="22"/>
          <w:szCs w:val="22"/>
        </w:rPr>
        <w:t xml:space="preserve">I was </w:t>
      </w:r>
      <w:r w:rsidR="0001142C">
        <w:rPr>
          <w:rFonts w:ascii="Calibri" w:hAnsi="Calibri" w:cs="Calibri"/>
          <w:sz w:val="22"/>
          <w:szCs w:val="22"/>
        </w:rPr>
        <w:t>an angry father</w:t>
      </w:r>
      <w:r w:rsidRPr="00D43097">
        <w:rPr>
          <w:rFonts w:ascii="Calibri" w:hAnsi="Calibri" w:cs="Calibri"/>
          <w:sz w:val="22"/>
          <w:szCs w:val="22"/>
        </w:rPr>
        <w:t xml:space="preserve">, getting angry with my children </w:t>
      </w:r>
      <w:r w:rsidR="00F60BEF">
        <w:rPr>
          <w:rFonts w:ascii="Calibri" w:hAnsi="Calibri" w:cs="Calibri"/>
          <w:sz w:val="22"/>
          <w:szCs w:val="22"/>
        </w:rPr>
        <w:t xml:space="preserve">and wife </w:t>
      </w:r>
      <w:r w:rsidRPr="00D43097">
        <w:rPr>
          <w:rFonts w:ascii="Calibri" w:hAnsi="Calibri" w:cs="Calibri"/>
          <w:sz w:val="22"/>
          <w:szCs w:val="22"/>
        </w:rPr>
        <w:t xml:space="preserve">for </w:t>
      </w:r>
      <w:r w:rsidR="007F713E" w:rsidRPr="00D43097">
        <w:rPr>
          <w:rFonts w:ascii="Calibri" w:hAnsi="Calibri" w:cs="Calibri"/>
          <w:sz w:val="22"/>
          <w:szCs w:val="22"/>
        </w:rPr>
        <w:t>ridiculous</w:t>
      </w:r>
      <w:r w:rsidRPr="00D43097">
        <w:rPr>
          <w:rFonts w:ascii="Calibri" w:hAnsi="Calibri" w:cs="Calibri"/>
          <w:sz w:val="22"/>
          <w:szCs w:val="22"/>
        </w:rPr>
        <w:t xml:space="preserve"> reasons, an angry </w:t>
      </w:r>
      <w:r w:rsidR="007F713E">
        <w:rPr>
          <w:rFonts w:ascii="Calibri" w:hAnsi="Calibri" w:cs="Calibri"/>
          <w:sz w:val="22"/>
          <w:szCs w:val="22"/>
        </w:rPr>
        <w:t>d</w:t>
      </w:r>
      <w:r w:rsidRPr="00D43097">
        <w:rPr>
          <w:rFonts w:ascii="Calibri" w:hAnsi="Calibri" w:cs="Calibri"/>
          <w:sz w:val="22"/>
          <w:szCs w:val="22"/>
        </w:rPr>
        <w:t>ad who impacted his children mentally. </w:t>
      </w:r>
      <w:r w:rsidR="00E12851">
        <w:rPr>
          <w:rFonts w:ascii="Calibri" w:hAnsi="Calibri" w:cs="Calibri"/>
          <w:sz w:val="22"/>
          <w:szCs w:val="22"/>
        </w:rPr>
        <w:t>Having to arrive silly too early at the gate for a flight, be ready to with kit on for a dive when they had to wait for us, be ready to go to football or dance</w:t>
      </w:r>
      <w:r w:rsidR="000E39E1">
        <w:rPr>
          <w:rFonts w:ascii="Calibri" w:hAnsi="Calibri" w:cs="Calibri"/>
          <w:sz w:val="22"/>
          <w:szCs w:val="22"/>
        </w:rPr>
        <w:t xml:space="preserve">. I was absurd and shouted and belittled my children through my anger. I hope they can have this same </w:t>
      </w:r>
      <w:r w:rsidR="005134F8">
        <w:rPr>
          <w:rFonts w:ascii="Calibri" w:hAnsi="Calibri" w:cs="Calibri"/>
          <w:sz w:val="22"/>
          <w:szCs w:val="22"/>
        </w:rPr>
        <w:t>understanding through their own journey of discovery of themselves.</w:t>
      </w:r>
      <w:r w:rsidR="0001142C">
        <w:rPr>
          <w:rFonts w:ascii="Calibri" w:hAnsi="Calibri" w:cs="Calibri"/>
          <w:sz w:val="22"/>
          <w:szCs w:val="22"/>
        </w:rPr>
        <w:t xml:space="preserve"> </w:t>
      </w:r>
    </w:p>
    <w:p w14:paraId="6B8B78BB" w14:textId="6B666DAD" w:rsidR="00D43097" w:rsidRDefault="0001142C" w:rsidP="00D43097">
      <w:pPr>
        <w:rPr>
          <w:rFonts w:ascii="Calibri" w:hAnsi="Calibri" w:cs="Calibri"/>
          <w:sz w:val="22"/>
          <w:szCs w:val="22"/>
        </w:rPr>
      </w:pPr>
      <w:r>
        <w:rPr>
          <w:rFonts w:ascii="Calibri" w:hAnsi="Calibri" w:cs="Calibri"/>
          <w:sz w:val="22"/>
          <w:szCs w:val="22"/>
        </w:rPr>
        <w:t xml:space="preserve">I also </w:t>
      </w:r>
      <w:r w:rsidR="009C285F">
        <w:rPr>
          <w:rFonts w:ascii="Calibri" w:hAnsi="Calibri" w:cs="Calibri"/>
          <w:sz w:val="22"/>
          <w:szCs w:val="22"/>
        </w:rPr>
        <w:t xml:space="preserve">spent a life of setting self-imposed </w:t>
      </w:r>
      <w:r w:rsidR="00E4635E">
        <w:rPr>
          <w:rFonts w:ascii="Calibri" w:hAnsi="Calibri" w:cs="Calibri"/>
          <w:sz w:val="22"/>
          <w:szCs w:val="22"/>
        </w:rPr>
        <w:t xml:space="preserve">deadlines and timings </w:t>
      </w:r>
      <w:r w:rsidR="009C285F">
        <w:rPr>
          <w:rFonts w:ascii="Calibri" w:hAnsi="Calibri" w:cs="Calibri"/>
          <w:sz w:val="22"/>
          <w:szCs w:val="22"/>
        </w:rPr>
        <w:t>such as “arrive at work at 07:00 before other’s”</w:t>
      </w:r>
      <w:r w:rsidR="00745D01">
        <w:rPr>
          <w:rFonts w:ascii="Calibri" w:hAnsi="Calibri" w:cs="Calibri"/>
          <w:sz w:val="22"/>
          <w:szCs w:val="22"/>
        </w:rPr>
        <w:t xml:space="preserve">, rushing to drop something off when there was no rush. I </w:t>
      </w:r>
      <w:r w:rsidR="00613627">
        <w:rPr>
          <w:rFonts w:ascii="Calibri" w:hAnsi="Calibri" w:cs="Calibri"/>
          <w:sz w:val="22"/>
          <w:szCs w:val="22"/>
        </w:rPr>
        <w:t>never</w:t>
      </w:r>
      <w:r w:rsidR="00745D01">
        <w:rPr>
          <w:rFonts w:ascii="Calibri" w:hAnsi="Calibri" w:cs="Calibri"/>
          <w:sz w:val="22"/>
          <w:szCs w:val="22"/>
        </w:rPr>
        <w:t xml:space="preserve"> stopped and questioned myself, until recently. </w:t>
      </w:r>
      <w:r w:rsidR="007F04AE">
        <w:rPr>
          <w:rFonts w:ascii="Calibri" w:hAnsi="Calibri" w:cs="Calibri"/>
          <w:sz w:val="22"/>
          <w:szCs w:val="22"/>
        </w:rPr>
        <w:t>Yes, I have a task, I have a destination, but I have no set time. I can get the next train.</w:t>
      </w:r>
    </w:p>
    <w:p w14:paraId="2DDD4A13" w14:textId="77777777" w:rsidR="00C90AB4" w:rsidRDefault="00C90AB4" w:rsidP="00D43097">
      <w:pPr>
        <w:rPr>
          <w:rFonts w:ascii="Calibri" w:hAnsi="Calibri" w:cs="Calibri"/>
          <w:sz w:val="22"/>
          <w:szCs w:val="22"/>
        </w:rPr>
      </w:pPr>
    </w:p>
    <w:tbl>
      <w:tblPr>
        <w:tblStyle w:val="TableGrid"/>
        <w:tblW w:w="0" w:type="auto"/>
        <w:tblLook w:val="04A0" w:firstRow="1" w:lastRow="0" w:firstColumn="1" w:lastColumn="0" w:noHBand="0" w:noVBand="1"/>
      </w:tblPr>
      <w:tblGrid>
        <w:gridCol w:w="2263"/>
        <w:gridCol w:w="2977"/>
        <w:gridCol w:w="3402"/>
      </w:tblGrid>
      <w:tr w:rsidR="00334202" w14:paraId="36E18A9A" w14:textId="77777777" w:rsidTr="00EF4E2E">
        <w:tc>
          <w:tcPr>
            <w:tcW w:w="2263" w:type="dxa"/>
            <w:shd w:val="clear" w:color="auto" w:fill="F2F2F2" w:themeFill="background1" w:themeFillShade="F2"/>
          </w:tcPr>
          <w:p w14:paraId="02F5598E" w14:textId="0A6E9B0B" w:rsidR="00334202" w:rsidRPr="00571B06" w:rsidRDefault="00334202" w:rsidP="00D43097">
            <w:pPr>
              <w:rPr>
                <w:rFonts w:ascii="Calibri" w:hAnsi="Calibri" w:cs="Calibri"/>
                <w:b/>
                <w:bCs/>
                <w:sz w:val="22"/>
                <w:szCs w:val="22"/>
              </w:rPr>
            </w:pPr>
            <w:r w:rsidRPr="00571B06">
              <w:rPr>
                <w:rFonts w:ascii="Calibri" w:hAnsi="Calibri" w:cs="Calibri"/>
                <w:b/>
                <w:bCs/>
                <w:sz w:val="22"/>
                <w:szCs w:val="22"/>
              </w:rPr>
              <w:lastRenderedPageBreak/>
              <w:t>Where and when</w:t>
            </w:r>
          </w:p>
        </w:tc>
        <w:tc>
          <w:tcPr>
            <w:tcW w:w="2977" w:type="dxa"/>
            <w:shd w:val="clear" w:color="auto" w:fill="F2F2F2" w:themeFill="background1" w:themeFillShade="F2"/>
          </w:tcPr>
          <w:p w14:paraId="197956CF" w14:textId="32949580" w:rsidR="00334202" w:rsidRPr="00571B06" w:rsidRDefault="00334202" w:rsidP="00D43097">
            <w:pPr>
              <w:rPr>
                <w:rFonts w:ascii="Calibri" w:hAnsi="Calibri" w:cs="Calibri"/>
                <w:b/>
                <w:bCs/>
                <w:sz w:val="22"/>
                <w:szCs w:val="22"/>
              </w:rPr>
            </w:pPr>
            <w:r w:rsidRPr="00571B06">
              <w:rPr>
                <w:rFonts w:ascii="Calibri" w:hAnsi="Calibri" w:cs="Calibri"/>
                <w:b/>
                <w:bCs/>
                <w:sz w:val="22"/>
                <w:szCs w:val="22"/>
              </w:rPr>
              <w:t xml:space="preserve">Good </w:t>
            </w:r>
          </w:p>
        </w:tc>
        <w:tc>
          <w:tcPr>
            <w:tcW w:w="3402" w:type="dxa"/>
            <w:shd w:val="clear" w:color="auto" w:fill="F2F2F2" w:themeFill="background1" w:themeFillShade="F2"/>
          </w:tcPr>
          <w:p w14:paraId="5F03FBD9" w14:textId="5FC6B7C1" w:rsidR="00334202" w:rsidRPr="00571B06" w:rsidRDefault="00334202" w:rsidP="00D43097">
            <w:pPr>
              <w:rPr>
                <w:rFonts w:ascii="Calibri" w:hAnsi="Calibri" w:cs="Calibri"/>
                <w:b/>
                <w:bCs/>
                <w:sz w:val="22"/>
                <w:szCs w:val="22"/>
              </w:rPr>
            </w:pPr>
            <w:r w:rsidRPr="00571B06">
              <w:rPr>
                <w:rFonts w:ascii="Calibri" w:hAnsi="Calibri" w:cs="Calibri"/>
                <w:b/>
                <w:bCs/>
                <w:sz w:val="22"/>
                <w:szCs w:val="22"/>
              </w:rPr>
              <w:t xml:space="preserve">Bad </w:t>
            </w:r>
          </w:p>
        </w:tc>
      </w:tr>
      <w:tr w:rsidR="00506ECD" w14:paraId="37F2FC50" w14:textId="77777777" w:rsidTr="00EF4E2E">
        <w:tc>
          <w:tcPr>
            <w:tcW w:w="2263" w:type="dxa"/>
            <w:shd w:val="clear" w:color="auto" w:fill="F2F2F2" w:themeFill="background1" w:themeFillShade="F2"/>
          </w:tcPr>
          <w:p w14:paraId="64D7152A" w14:textId="4A9D72AA" w:rsidR="00506ECD" w:rsidRPr="00506ECD" w:rsidRDefault="00506ECD" w:rsidP="00D43097">
            <w:pPr>
              <w:rPr>
                <w:rFonts w:ascii="Calibri" w:hAnsi="Calibri" w:cs="Calibri"/>
                <w:sz w:val="22"/>
                <w:szCs w:val="22"/>
              </w:rPr>
            </w:pPr>
            <w:r w:rsidRPr="00506ECD">
              <w:rPr>
                <w:rFonts w:ascii="Calibri" w:hAnsi="Calibri" w:cs="Calibri"/>
                <w:sz w:val="22"/>
                <w:szCs w:val="22"/>
              </w:rPr>
              <w:t>Work</w:t>
            </w:r>
          </w:p>
        </w:tc>
        <w:tc>
          <w:tcPr>
            <w:tcW w:w="2977" w:type="dxa"/>
            <w:shd w:val="clear" w:color="auto" w:fill="F2F2F2" w:themeFill="background1" w:themeFillShade="F2"/>
          </w:tcPr>
          <w:p w14:paraId="2A53DA1B" w14:textId="139AA19E" w:rsidR="00506ECD" w:rsidRPr="00706B7B" w:rsidRDefault="00111204" w:rsidP="00D43097">
            <w:pPr>
              <w:rPr>
                <w:rFonts w:ascii="Calibri" w:hAnsi="Calibri" w:cs="Calibri"/>
                <w:sz w:val="22"/>
                <w:szCs w:val="22"/>
              </w:rPr>
            </w:pPr>
            <w:r w:rsidRPr="00706B7B">
              <w:rPr>
                <w:rFonts w:ascii="Calibri" w:hAnsi="Calibri" w:cs="Calibri"/>
                <w:sz w:val="22"/>
                <w:szCs w:val="22"/>
              </w:rPr>
              <w:t>Easily coped</w:t>
            </w:r>
          </w:p>
        </w:tc>
        <w:tc>
          <w:tcPr>
            <w:tcW w:w="3402" w:type="dxa"/>
            <w:shd w:val="clear" w:color="auto" w:fill="F2F2F2" w:themeFill="background1" w:themeFillShade="F2"/>
          </w:tcPr>
          <w:p w14:paraId="6DE2FC39" w14:textId="77777777" w:rsidR="00506ECD" w:rsidRPr="00706B7B" w:rsidRDefault="00506ECD" w:rsidP="00D43097">
            <w:pPr>
              <w:rPr>
                <w:rFonts w:ascii="Calibri" w:hAnsi="Calibri" w:cs="Calibri"/>
                <w:sz w:val="22"/>
                <w:szCs w:val="22"/>
              </w:rPr>
            </w:pPr>
          </w:p>
        </w:tc>
      </w:tr>
      <w:tr w:rsidR="00506ECD" w14:paraId="149CD9BF" w14:textId="77777777" w:rsidTr="00EF4E2E">
        <w:tc>
          <w:tcPr>
            <w:tcW w:w="2263" w:type="dxa"/>
            <w:shd w:val="clear" w:color="auto" w:fill="F2F2F2" w:themeFill="background1" w:themeFillShade="F2"/>
          </w:tcPr>
          <w:p w14:paraId="7FC64839" w14:textId="148669B9" w:rsidR="00506ECD" w:rsidRPr="00506ECD" w:rsidRDefault="00506ECD" w:rsidP="00D43097">
            <w:pPr>
              <w:rPr>
                <w:rFonts w:ascii="Calibri" w:hAnsi="Calibri" w:cs="Calibri"/>
                <w:sz w:val="22"/>
                <w:szCs w:val="22"/>
              </w:rPr>
            </w:pPr>
            <w:r w:rsidRPr="00506ECD">
              <w:rPr>
                <w:rFonts w:ascii="Calibri" w:hAnsi="Calibri" w:cs="Calibri"/>
                <w:sz w:val="22"/>
                <w:szCs w:val="22"/>
              </w:rPr>
              <w:t>Away from work</w:t>
            </w:r>
          </w:p>
        </w:tc>
        <w:tc>
          <w:tcPr>
            <w:tcW w:w="2977" w:type="dxa"/>
            <w:shd w:val="clear" w:color="auto" w:fill="F2F2F2" w:themeFill="background1" w:themeFillShade="F2"/>
          </w:tcPr>
          <w:p w14:paraId="74CDB7A0" w14:textId="73841485" w:rsidR="00506ECD" w:rsidRPr="00706B7B" w:rsidRDefault="00506ECD" w:rsidP="00D43097">
            <w:pPr>
              <w:rPr>
                <w:rFonts w:ascii="Calibri" w:hAnsi="Calibri" w:cs="Calibri"/>
                <w:sz w:val="22"/>
                <w:szCs w:val="22"/>
              </w:rPr>
            </w:pPr>
          </w:p>
        </w:tc>
        <w:tc>
          <w:tcPr>
            <w:tcW w:w="3402" w:type="dxa"/>
            <w:shd w:val="clear" w:color="auto" w:fill="F2F2F2" w:themeFill="background1" w:themeFillShade="F2"/>
          </w:tcPr>
          <w:p w14:paraId="130A7E52" w14:textId="0162957A" w:rsidR="00506ECD" w:rsidRPr="00706B7B" w:rsidRDefault="00706B7B" w:rsidP="00D43097">
            <w:pPr>
              <w:rPr>
                <w:rFonts w:ascii="Calibri" w:hAnsi="Calibri" w:cs="Calibri"/>
                <w:sz w:val="22"/>
                <w:szCs w:val="22"/>
              </w:rPr>
            </w:pPr>
            <w:r w:rsidRPr="00706B7B">
              <w:rPr>
                <w:rFonts w:ascii="Calibri" w:hAnsi="Calibri" w:cs="Calibri"/>
                <w:sz w:val="22"/>
                <w:szCs w:val="22"/>
              </w:rPr>
              <w:t>Angry, sad, miserable, controlling</w:t>
            </w:r>
            <w:r w:rsidR="00722CFA">
              <w:rPr>
                <w:rFonts w:ascii="Calibri" w:hAnsi="Calibri" w:cs="Calibri"/>
                <w:sz w:val="22"/>
                <w:szCs w:val="22"/>
              </w:rPr>
              <w:t>, anxious</w:t>
            </w:r>
            <w:r w:rsidR="004A3CA6">
              <w:rPr>
                <w:rFonts w:ascii="Calibri" w:hAnsi="Calibri" w:cs="Calibri"/>
                <w:sz w:val="22"/>
                <w:szCs w:val="22"/>
              </w:rPr>
              <w:t>.</w:t>
            </w:r>
          </w:p>
        </w:tc>
      </w:tr>
      <w:tr w:rsidR="00506ECD" w14:paraId="35DC77EA" w14:textId="77777777" w:rsidTr="00EF4E2E">
        <w:tc>
          <w:tcPr>
            <w:tcW w:w="2263" w:type="dxa"/>
            <w:shd w:val="clear" w:color="auto" w:fill="F2F2F2" w:themeFill="background1" w:themeFillShade="F2"/>
          </w:tcPr>
          <w:p w14:paraId="605A3293" w14:textId="5026B568" w:rsidR="00506ECD" w:rsidRPr="00506ECD" w:rsidRDefault="00506ECD" w:rsidP="00D43097">
            <w:pPr>
              <w:rPr>
                <w:rFonts w:ascii="Calibri" w:hAnsi="Calibri" w:cs="Calibri"/>
                <w:sz w:val="22"/>
                <w:szCs w:val="22"/>
              </w:rPr>
            </w:pPr>
            <w:r w:rsidRPr="00506ECD">
              <w:rPr>
                <w:rFonts w:ascii="Calibri" w:hAnsi="Calibri" w:cs="Calibri"/>
                <w:sz w:val="22"/>
                <w:szCs w:val="22"/>
              </w:rPr>
              <w:t>Alone away from work</w:t>
            </w:r>
          </w:p>
        </w:tc>
        <w:tc>
          <w:tcPr>
            <w:tcW w:w="2977" w:type="dxa"/>
            <w:shd w:val="clear" w:color="auto" w:fill="F2F2F2" w:themeFill="background1" w:themeFillShade="F2"/>
          </w:tcPr>
          <w:p w14:paraId="7F532876" w14:textId="2D143AEA" w:rsidR="00506ECD" w:rsidRPr="00706B7B" w:rsidRDefault="00506ECD" w:rsidP="00D43097">
            <w:pPr>
              <w:rPr>
                <w:rFonts w:ascii="Calibri" w:hAnsi="Calibri" w:cs="Calibri"/>
                <w:sz w:val="22"/>
                <w:szCs w:val="22"/>
              </w:rPr>
            </w:pPr>
          </w:p>
        </w:tc>
        <w:tc>
          <w:tcPr>
            <w:tcW w:w="3402" w:type="dxa"/>
            <w:shd w:val="clear" w:color="auto" w:fill="F2F2F2" w:themeFill="background1" w:themeFillShade="F2"/>
          </w:tcPr>
          <w:p w14:paraId="344428C2" w14:textId="57C3C25C" w:rsidR="00506ECD" w:rsidRPr="00706B7B" w:rsidRDefault="00111204" w:rsidP="00D43097">
            <w:pPr>
              <w:rPr>
                <w:rFonts w:ascii="Calibri" w:hAnsi="Calibri" w:cs="Calibri"/>
                <w:sz w:val="22"/>
                <w:szCs w:val="22"/>
              </w:rPr>
            </w:pPr>
            <w:r w:rsidRPr="00706B7B">
              <w:rPr>
                <w:rFonts w:ascii="Calibri" w:hAnsi="Calibri" w:cs="Calibri"/>
                <w:sz w:val="22"/>
                <w:szCs w:val="22"/>
              </w:rPr>
              <w:t>Very bad</w:t>
            </w:r>
            <w:r w:rsidR="000E4989">
              <w:rPr>
                <w:rFonts w:ascii="Calibri" w:hAnsi="Calibri" w:cs="Calibri"/>
                <w:sz w:val="22"/>
                <w:szCs w:val="22"/>
              </w:rPr>
              <w:t xml:space="preserve">, sad, desperate, </w:t>
            </w:r>
            <w:r w:rsidR="00D3612F">
              <w:rPr>
                <w:rFonts w:ascii="Calibri" w:hAnsi="Calibri" w:cs="Calibri"/>
                <w:sz w:val="22"/>
                <w:szCs w:val="22"/>
              </w:rPr>
              <w:t>suicidal</w:t>
            </w:r>
          </w:p>
        </w:tc>
      </w:tr>
    </w:tbl>
    <w:p w14:paraId="6D5950A3" w14:textId="77777777" w:rsidR="00571B06" w:rsidRDefault="00571B06" w:rsidP="006445CD">
      <w:pPr>
        <w:spacing w:after="120" w:line="240" w:lineRule="auto"/>
        <w:rPr>
          <w:rFonts w:ascii="Calibri" w:hAnsi="Calibri" w:cs="Calibri"/>
          <w:sz w:val="22"/>
          <w:szCs w:val="22"/>
        </w:rPr>
      </w:pPr>
    </w:p>
    <w:p w14:paraId="66B9D56F" w14:textId="36436173" w:rsidR="00334202" w:rsidRPr="00C013F2" w:rsidRDefault="00D365F4" w:rsidP="0041545C">
      <w:pPr>
        <w:spacing w:line="240" w:lineRule="auto"/>
        <w:rPr>
          <w:rFonts w:ascii="Calibri" w:hAnsi="Calibri" w:cs="Calibri"/>
          <w:sz w:val="22"/>
          <w:szCs w:val="22"/>
        </w:rPr>
      </w:pPr>
      <w:r>
        <w:rPr>
          <w:rFonts w:ascii="Calibri" w:hAnsi="Calibri" w:cs="Calibri"/>
          <w:sz w:val="22"/>
          <w:szCs w:val="22"/>
        </w:rPr>
        <w:t xml:space="preserve">Controversial </w:t>
      </w:r>
      <w:r w:rsidR="00334202" w:rsidRPr="00C013F2">
        <w:rPr>
          <w:rFonts w:ascii="Calibri" w:hAnsi="Calibri" w:cs="Calibri"/>
          <w:sz w:val="22"/>
          <w:szCs w:val="22"/>
        </w:rPr>
        <w:t xml:space="preserve">We </w:t>
      </w:r>
      <w:r w:rsidR="00A46D1D" w:rsidRPr="00C013F2">
        <w:rPr>
          <w:rFonts w:ascii="Calibri" w:hAnsi="Calibri" w:cs="Calibri"/>
          <w:sz w:val="22"/>
          <w:szCs w:val="22"/>
        </w:rPr>
        <w:t xml:space="preserve">like to generalise. </w:t>
      </w:r>
      <w:r w:rsidR="00937005" w:rsidRPr="00C013F2">
        <w:rPr>
          <w:rFonts w:ascii="Calibri" w:hAnsi="Calibri" w:cs="Calibri"/>
          <w:sz w:val="22"/>
          <w:szCs w:val="22"/>
        </w:rPr>
        <w:t>I am</w:t>
      </w:r>
      <w:r w:rsidR="00A46D1D" w:rsidRPr="00C013F2">
        <w:rPr>
          <w:rFonts w:ascii="Calibri" w:hAnsi="Calibri" w:cs="Calibri"/>
          <w:sz w:val="22"/>
          <w:szCs w:val="22"/>
        </w:rPr>
        <w:t xml:space="preserve"> depressed, </w:t>
      </w:r>
      <w:r w:rsidR="004963AB">
        <w:rPr>
          <w:rFonts w:ascii="Calibri" w:hAnsi="Calibri" w:cs="Calibri"/>
          <w:sz w:val="22"/>
          <w:szCs w:val="22"/>
        </w:rPr>
        <w:t>s</w:t>
      </w:r>
      <w:r w:rsidR="00A46D1D" w:rsidRPr="00C013F2">
        <w:rPr>
          <w:rFonts w:ascii="Calibri" w:hAnsi="Calibri" w:cs="Calibri"/>
          <w:sz w:val="22"/>
          <w:szCs w:val="22"/>
        </w:rPr>
        <w:t xml:space="preserve">ad, demotivated. But where </w:t>
      </w:r>
      <w:r w:rsidR="00111204" w:rsidRPr="00C013F2">
        <w:rPr>
          <w:rFonts w:ascii="Calibri" w:hAnsi="Calibri" w:cs="Calibri"/>
          <w:sz w:val="22"/>
          <w:szCs w:val="22"/>
        </w:rPr>
        <w:t>and</w:t>
      </w:r>
      <w:r w:rsidR="00A46D1D" w:rsidRPr="00C013F2">
        <w:rPr>
          <w:rFonts w:ascii="Calibri" w:hAnsi="Calibri" w:cs="Calibri"/>
          <w:sz w:val="22"/>
          <w:szCs w:val="22"/>
        </w:rPr>
        <w:t xml:space="preserve"> when. Some of </w:t>
      </w:r>
      <w:r w:rsidR="00111204" w:rsidRPr="00C013F2">
        <w:rPr>
          <w:rFonts w:ascii="Calibri" w:hAnsi="Calibri" w:cs="Calibri"/>
          <w:sz w:val="22"/>
          <w:szCs w:val="22"/>
        </w:rPr>
        <w:t>the</w:t>
      </w:r>
      <w:r w:rsidR="00A46D1D" w:rsidRPr="00C013F2">
        <w:rPr>
          <w:rFonts w:ascii="Calibri" w:hAnsi="Calibri" w:cs="Calibri"/>
          <w:sz w:val="22"/>
          <w:szCs w:val="22"/>
        </w:rPr>
        <w:t xml:space="preserve"> time, </w:t>
      </w:r>
      <w:r w:rsidR="004963AB" w:rsidRPr="00C013F2">
        <w:rPr>
          <w:rFonts w:ascii="Calibri" w:hAnsi="Calibri" w:cs="Calibri"/>
          <w:sz w:val="22"/>
          <w:szCs w:val="22"/>
        </w:rPr>
        <w:t>all</w:t>
      </w:r>
      <w:r w:rsidR="00A46D1D" w:rsidRPr="00C013F2">
        <w:rPr>
          <w:rFonts w:ascii="Calibri" w:hAnsi="Calibri" w:cs="Calibri"/>
          <w:sz w:val="22"/>
          <w:szCs w:val="22"/>
        </w:rPr>
        <w:t xml:space="preserve"> the time or </w:t>
      </w:r>
      <w:r w:rsidR="00C013F2" w:rsidRPr="00C013F2">
        <w:rPr>
          <w:rFonts w:ascii="Calibri" w:hAnsi="Calibri" w:cs="Calibri"/>
          <w:sz w:val="22"/>
          <w:szCs w:val="22"/>
        </w:rPr>
        <w:t>another descriptor</w:t>
      </w:r>
      <w:r w:rsidR="00C013F2">
        <w:rPr>
          <w:rFonts w:ascii="Calibri" w:hAnsi="Calibri" w:cs="Calibri"/>
          <w:sz w:val="22"/>
          <w:szCs w:val="22"/>
        </w:rPr>
        <w:t xml:space="preserve">. Through this simple exercise </w:t>
      </w:r>
      <w:r w:rsidR="00111204">
        <w:rPr>
          <w:rFonts w:ascii="Calibri" w:hAnsi="Calibri" w:cs="Calibri"/>
          <w:sz w:val="22"/>
          <w:szCs w:val="22"/>
        </w:rPr>
        <w:t xml:space="preserve">you might start to delve a little deeper. </w:t>
      </w:r>
      <w:r w:rsidR="00D3612F">
        <w:rPr>
          <w:rFonts w:ascii="Calibri" w:hAnsi="Calibri" w:cs="Calibri"/>
          <w:sz w:val="22"/>
          <w:szCs w:val="22"/>
        </w:rPr>
        <w:t>Above is how I would have worded me in 2019.</w:t>
      </w:r>
      <w:r w:rsidR="00F066CE">
        <w:rPr>
          <w:rFonts w:ascii="Calibri" w:hAnsi="Calibri" w:cs="Calibri"/>
          <w:sz w:val="22"/>
          <w:szCs w:val="22"/>
        </w:rPr>
        <w:t xml:space="preserve"> Today, </w:t>
      </w:r>
      <w:r w:rsidR="00C645A6">
        <w:rPr>
          <w:rFonts w:ascii="Calibri" w:hAnsi="Calibri" w:cs="Calibri"/>
          <w:sz w:val="22"/>
          <w:szCs w:val="22"/>
        </w:rPr>
        <w:t>I am</w:t>
      </w:r>
      <w:r w:rsidR="00F066CE">
        <w:rPr>
          <w:rFonts w:ascii="Calibri" w:hAnsi="Calibri" w:cs="Calibri"/>
          <w:sz w:val="22"/>
          <w:szCs w:val="22"/>
        </w:rPr>
        <w:t xml:space="preserve"> a much more relaxed and happier person </w:t>
      </w:r>
      <w:r w:rsidR="000F4F27">
        <w:rPr>
          <w:rFonts w:ascii="Calibri" w:hAnsi="Calibri" w:cs="Calibri"/>
          <w:sz w:val="22"/>
          <w:szCs w:val="22"/>
        </w:rPr>
        <w:t xml:space="preserve">in and out of work, as well as when </w:t>
      </w:r>
      <w:r w:rsidR="00903109">
        <w:rPr>
          <w:rFonts w:ascii="Calibri" w:hAnsi="Calibri" w:cs="Calibri"/>
          <w:sz w:val="22"/>
          <w:szCs w:val="22"/>
        </w:rPr>
        <w:t>I am</w:t>
      </w:r>
      <w:r w:rsidR="000F4F27">
        <w:rPr>
          <w:rFonts w:ascii="Calibri" w:hAnsi="Calibri" w:cs="Calibri"/>
          <w:sz w:val="22"/>
          <w:szCs w:val="22"/>
        </w:rPr>
        <w:t xml:space="preserve"> alone. </w:t>
      </w:r>
    </w:p>
    <w:p w14:paraId="60A38B07" w14:textId="59CAB8DE" w:rsidR="00D43097" w:rsidRPr="00D43097" w:rsidRDefault="00D43097" w:rsidP="00D43097">
      <w:pPr>
        <w:rPr>
          <w:rFonts w:ascii="Calibri" w:hAnsi="Calibri" w:cs="Calibri"/>
          <w:sz w:val="22"/>
          <w:szCs w:val="22"/>
        </w:rPr>
      </w:pPr>
      <w:r w:rsidRPr="00D43097">
        <w:rPr>
          <w:rFonts w:ascii="Calibri" w:hAnsi="Calibri" w:cs="Calibri"/>
          <w:sz w:val="22"/>
          <w:szCs w:val="22"/>
        </w:rPr>
        <w:t xml:space="preserve">Losing control </w:t>
      </w:r>
      <w:r w:rsidR="004963AB">
        <w:rPr>
          <w:rFonts w:ascii="Calibri" w:hAnsi="Calibri" w:cs="Calibri"/>
          <w:sz w:val="22"/>
          <w:szCs w:val="22"/>
        </w:rPr>
        <w:t xml:space="preserve">in my personal life </w:t>
      </w:r>
      <w:r w:rsidRPr="00D43097">
        <w:rPr>
          <w:rFonts w:ascii="Calibri" w:hAnsi="Calibri" w:cs="Calibri"/>
          <w:sz w:val="22"/>
          <w:szCs w:val="22"/>
        </w:rPr>
        <w:t>has been hard</w:t>
      </w:r>
      <w:r w:rsidR="007F713E">
        <w:rPr>
          <w:rFonts w:ascii="Calibri" w:hAnsi="Calibri" w:cs="Calibri"/>
          <w:sz w:val="22"/>
          <w:szCs w:val="22"/>
        </w:rPr>
        <w:t>,</w:t>
      </w:r>
      <w:r w:rsidRPr="00D43097">
        <w:rPr>
          <w:rFonts w:ascii="Calibri" w:hAnsi="Calibri" w:cs="Calibri"/>
          <w:sz w:val="22"/>
          <w:szCs w:val="22"/>
        </w:rPr>
        <w:t xml:space="preserve"> but as I have given in to not trying to control what I </w:t>
      </w:r>
      <w:r w:rsidR="000C6CF9" w:rsidRPr="00D43097">
        <w:rPr>
          <w:rFonts w:ascii="Calibri" w:hAnsi="Calibri" w:cs="Calibri"/>
          <w:sz w:val="22"/>
          <w:szCs w:val="22"/>
        </w:rPr>
        <w:t>cannot</w:t>
      </w:r>
      <w:r w:rsidRPr="00D43097">
        <w:rPr>
          <w:rFonts w:ascii="Calibri" w:hAnsi="Calibri" w:cs="Calibri"/>
          <w:sz w:val="22"/>
          <w:szCs w:val="22"/>
        </w:rPr>
        <w:t xml:space="preserve"> and accepting I </w:t>
      </w:r>
      <w:r w:rsidR="000F4F27" w:rsidRPr="00D43097">
        <w:rPr>
          <w:rFonts w:ascii="Calibri" w:hAnsi="Calibri" w:cs="Calibri"/>
          <w:sz w:val="22"/>
          <w:szCs w:val="22"/>
        </w:rPr>
        <w:t>do not</w:t>
      </w:r>
      <w:r w:rsidRPr="00D43097">
        <w:rPr>
          <w:rFonts w:ascii="Calibri" w:hAnsi="Calibri" w:cs="Calibri"/>
          <w:sz w:val="22"/>
          <w:szCs w:val="22"/>
        </w:rPr>
        <w:t xml:space="preserve"> control much. This has been freeing, allowing clarity of thought when I need to or are asked to take some control. The biggest area of control </w:t>
      </w:r>
      <w:r w:rsidR="00D92F52" w:rsidRPr="00D43097">
        <w:rPr>
          <w:rFonts w:ascii="Calibri" w:hAnsi="Calibri" w:cs="Calibri"/>
          <w:sz w:val="22"/>
          <w:szCs w:val="22"/>
        </w:rPr>
        <w:t>I have</w:t>
      </w:r>
      <w:r w:rsidRPr="00D43097">
        <w:rPr>
          <w:rFonts w:ascii="Calibri" w:hAnsi="Calibri" w:cs="Calibri"/>
          <w:sz w:val="22"/>
          <w:szCs w:val="22"/>
        </w:rPr>
        <w:t xml:space="preserve"> strengthened is over me, and my healing. </w:t>
      </w:r>
    </w:p>
    <w:p w14:paraId="29C7C729" w14:textId="5B463B2F" w:rsidR="0098490E" w:rsidRPr="0098490E" w:rsidRDefault="008A2587" w:rsidP="0098490E">
      <w:pPr>
        <w:rPr>
          <w:rFonts w:ascii="Calibri" w:hAnsi="Calibri" w:cs="Calibri"/>
          <w:b/>
          <w:bCs/>
          <w:sz w:val="22"/>
          <w:szCs w:val="22"/>
        </w:rPr>
      </w:pPr>
      <w:r w:rsidRPr="00907227">
        <w:rPr>
          <w:rFonts w:ascii="Calibri" w:hAnsi="Calibri" w:cs="Calibri"/>
          <w:b/>
          <w:bCs/>
          <w:sz w:val="22"/>
          <w:szCs w:val="22"/>
        </w:rPr>
        <w:t>I</w:t>
      </w:r>
      <w:r w:rsidR="0098490E" w:rsidRPr="0098490E">
        <w:rPr>
          <w:rFonts w:ascii="Calibri" w:hAnsi="Calibri" w:cs="Calibri"/>
          <w:b/>
          <w:bCs/>
          <w:sz w:val="22"/>
          <w:szCs w:val="22"/>
        </w:rPr>
        <w:t xml:space="preserve">n the </w:t>
      </w:r>
      <w:r w:rsidR="00907227" w:rsidRPr="00907227">
        <w:rPr>
          <w:rFonts w:ascii="Calibri" w:hAnsi="Calibri" w:cs="Calibri"/>
          <w:b/>
          <w:bCs/>
          <w:sz w:val="22"/>
          <w:szCs w:val="22"/>
        </w:rPr>
        <w:t>moment</w:t>
      </w:r>
    </w:p>
    <w:p w14:paraId="078982F9" w14:textId="1173D1B2" w:rsidR="0098490E" w:rsidRDefault="0098490E" w:rsidP="0098490E">
      <w:pPr>
        <w:rPr>
          <w:rFonts w:ascii="Calibri" w:hAnsi="Calibri" w:cs="Calibri"/>
          <w:sz w:val="22"/>
          <w:szCs w:val="22"/>
        </w:rPr>
      </w:pPr>
      <w:r w:rsidRPr="0098490E">
        <w:rPr>
          <w:rFonts w:ascii="Calibri" w:hAnsi="Calibri" w:cs="Calibri"/>
          <w:sz w:val="22"/>
          <w:szCs w:val="22"/>
        </w:rPr>
        <w:t xml:space="preserve">Being in the moment is a skill </w:t>
      </w:r>
      <w:r w:rsidR="00C07822" w:rsidRPr="0098490E">
        <w:rPr>
          <w:rFonts w:ascii="Calibri" w:hAnsi="Calibri" w:cs="Calibri"/>
          <w:sz w:val="22"/>
          <w:szCs w:val="22"/>
        </w:rPr>
        <w:t>I am</w:t>
      </w:r>
      <w:r w:rsidRPr="0098490E">
        <w:rPr>
          <w:rFonts w:ascii="Calibri" w:hAnsi="Calibri" w:cs="Calibri"/>
          <w:sz w:val="22"/>
          <w:szCs w:val="22"/>
        </w:rPr>
        <w:t xml:space="preserve"> practicing. Walking my dog and silencing all thoughts apart from what is around, </w:t>
      </w:r>
      <w:r w:rsidR="001934E0" w:rsidRPr="0098490E">
        <w:rPr>
          <w:rFonts w:ascii="Calibri" w:hAnsi="Calibri" w:cs="Calibri"/>
          <w:sz w:val="22"/>
          <w:szCs w:val="22"/>
        </w:rPr>
        <w:t>below,</w:t>
      </w:r>
      <w:r w:rsidRPr="0098490E">
        <w:rPr>
          <w:rFonts w:ascii="Calibri" w:hAnsi="Calibri" w:cs="Calibri"/>
          <w:sz w:val="22"/>
          <w:szCs w:val="22"/>
        </w:rPr>
        <w:t xml:space="preserve"> and above me. This is a skill set for me and I suspect many. Not giving energy to what has past, nor what will come, just in the moment</w:t>
      </w:r>
      <w:r w:rsidR="00907227">
        <w:rPr>
          <w:rFonts w:ascii="Calibri" w:hAnsi="Calibri" w:cs="Calibri"/>
          <w:sz w:val="22"/>
          <w:szCs w:val="22"/>
        </w:rPr>
        <w:t>. I</w:t>
      </w:r>
      <w:r w:rsidRPr="0098490E">
        <w:rPr>
          <w:rFonts w:ascii="Calibri" w:hAnsi="Calibri" w:cs="Calibri"/>
          <w:sz w:val="22"/>
          <w:szCs w:val="22"/>
        </w:rPr>
        <w:t>n the moment is a</w:t>
      </w:r>
      <w:r w:rsidR="00F306BF">
        <w:rPr>
          <w:rFonts w:ascii="Calibri" w:hAnsi="Calibri" w:cs="Calibri"/>
          <w:sz w:val="22"/>
          <w:szCs w:val="22"/>
        </w:rPr>
        <w:t xml:space="preserve"> very healthy</w:t>
      </w:r>
      <w:r w:rsidRPr="0098490E">
        <w:rPr>
          <w:rFonts w:ascii="Calibri" w:hAnsi="Calibri" w:cs="Calibri"/>
          <w:sz w:val="22"/>
          <w:szCs w:val="22"/>
        </w:rPr>
        <w:t xml:space="preserve"> escape that is difficult to describe, but everything is more colourful, detailed and you are part of it all. If you like a shared conscious with the world around you.</w:t>
      </w:r>
    </w:p>
    <w:p w14:paraId="0A430DF7" w14:textId="1ED47B34" w:rsidR="00135812" w:rsidRDefault="00135812" w:rsidP="006C3BF1">
      <w:pPr>
        <w:jc w:val="center"/>
        <w:rPr>
          <w:rFonts w:ascii="Calibri" w:hAnsi="Calibri" w:cs="Calibri"/>
          <w:sz w:val="22"/>
          <w:szCs w:val="22"/>
        </w:rPr>
      </w:pPr>
      <w:r>
        <w:rPr>
          <w:rFonts w:ascii="Calibri" w:hAnsi="Calibri" w:cs="Calibri"/>
          <w:noProof/>
          <w:sz w:val="22"/>
          <w:szCs w:val="22"/>
        </w:rPr>
        <w:drawing>
          <wp:inline distT="0" distB="0" distL="0" distR="0" wp14:anchorId="58874E7C" wp14:editId="75365797">
            <wp:extent cx="2030367" cy="2707231"/>
            <wp:effectExtent l="0" t="0" r="8255" b="0"/>
            <wp:docPr id="36463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63937" name="Picture 3646393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720" cy="2726369"/>
                    </a:xfrm>
                    <a:prstGeom prst="rect">
                      <a:avLst/>
                    </a:prstGeom>
                  </pic:spPr>
                </pic:pic>
              </a:graphicData>
            </a:graphic>
          </wp:inline>
        </w:drawing>
      </w:r>
    </w:p>
    <w:p w14:paraId="2BB521A9" w14:textId="63CEF66F" w:rsidR="009E33E3" w:rsidRPr="0098490E" w:rsidRDefault="009E33E3" w:rsidP="0098490E">
      <w:pPr>
        <w:rPr>
          <w:rFonts w:ascii="Calibri" w:hAnsi="Calibri" w:cs="Calibri"/>
          <w:sz w:val="22"/>
          <w:szCs w:val="22"/>
        </w:rPr>
      </w:pPr>
      <w:r>
        <w:rPr>
          <w:rFonts w:ascii="Calibri" w:hAnsi="Calibri" w:cs="Calibri"/>
          <w:sz w:val="22"/>
          <w:szCs w:val="22"/>
        </w:rPr>
        <w:t xml:space="preserve">This is testament, as is so much of this </w:t>
      </w:r>
      <w:r w:rsidR="00CC11F0">
        <w:rPr>
          <w:rFonts w:ascii="Calibri" w:hAnsi="Calibri" w:cs="Calibri"/>
          <w:sz w:val="22"/>
          <w:szCs w:val="22"/>
        </w:rPr>
        <w:t xml:space="preserve">purposeful and practiced change, to our own ability to shape our brains by strengthening neural </w:t>
      </w:r>
      <w:r w:rsidR="00D07D80">
        <w:rPr>
          <w:rFonts w:ascii="Calibri" w:hAnsi="Calibri" w:cs="Calibri"/>
          <w:sz w:val="22"/>
          <w:szCs w:val="22"/>
        </w:rPr>
        <w:t>pathways</w:t>
      </w:r>
      <w:r w:rsidR="00CC11F0">
        <w:rPr>
          <w:rFonts w:ascii="Calibri" w:hAnsi="Calibri" w:cs="Calibri"/>
          <w:sz w:val="22"/>
          <w:szCs w:val="22"/>
        </w:rPr>
        <w:t xml:space="preserve"> and letting other pathways die. </w:t>
      </w:r>
      <w:r w:rsidR="005319EE">
        <w:rPr>
          <w:rFonts w:ascii="Calibri" w:hAnsi="Calibri" w:cs="Calibri"/>
          <w:sz w:val="22"/>
          <w:szCs w:val="22"/>
        </w:rPr>
        <w:t>In his book “The brain that changed itself” by Norman Doi</w:t>
      </w:r>
      <w:r w:rsidR="00D07D80">
        <w:rPr>
          <w:rFonts w:ascii="Calibri" w:hAnsi="Calibri" w:cs="Calibri"/>
          <w:sz w:val="22"/>
          <w:szCs w:val="22"/>
        </w:rPr>
        <w:t>dge he describes multiple examples of people posi</w:t>
      </w:r>
      <w:r w:rsidR="00504FEF">
        <w:rPr>
          <w:rFonts w:ascii="Calibri" w:hAnsi="Calibri" w:cs="Calibri"/>
          <w:sz w:val="22"/>
          <w:szCs w:val="22"/>
        </w:rPr>
        <w:t>tively changing how their brains work through knowledge and pract</w:t>
      </w:r>
      <w:r w:rsidR="00403A0C">
        <w:rPr>
          <w:rFonts w:ascii="Calibri" w:hAnsi="Calibri" w:cs="Calibri"/>
          <w:sz w:val="22"/>
          <w:szCs w:val="22"/>
        </w:rPr>
        <w:t>ice.</w:t>
      </w:r>
      <w:r w:rsidR="00A63805">
        <w:rPr>
          <w:rFonts w:ascii="Calibri" w:hAnsi="Calibri" w:cs="Calibri"/>
          <w:sz w:val="22"/>
          <w:szCs w:val="22"/>
        </w:rPr>
        <w:t xml:space="preserve"> “Use it or lose it” is</w:t>
      </w:r>
      <w:r w:rsidR="006E3124">
        <w:rPr>
          <w:rFonts w:ascii="Calibri" w:hAnsi="Calibri" w:cs="Calibri"/>
          <w:sz w:val="22"/>
          <w:szCs w:val="22"/>
        </w:rPr>
        <w:t xml:space="preserve"> </w:t>
      </w:r>
      <w:r w:rsidR="00A63805">
        <w:rPr>
          <w:rFonts w:ascii="Calibri" w:hAnsi="Calibri" w:cs="Calibri"/>
          <w:sz w:val="22"/>
          <w:szCs w:val="22"/>
        </w:rPr>
        <w:t xml:space="preserve">a phrase from this book, referring to the ability to use and strengthen neuro pathways or indeed to lose them through </w:t>
      </w:r>
      <w:r w:rsidR="00F37DEA">
        <w:rPr>
          <w:rFonts w:ascii="Calibri" w:hAnsi="Calibri" w:cs="Calibri"/>
          <w:sz w:val="22"/>
          <w:szCs w:val="22"/>
        </w:rPr>
        <w:t>little use purposefully or through apathy</w:t>
      </w:r>
      <w:r w:rsidR="000A1BBD">
        <w:rPr>
          <w:rFonts w:ascii="Calibri" w:hAnsi="Calibri" w:cs="Calibri"/>
          <w:sz w:val="22"/>
          <w:szCs w:val="22"/>
        </w:rPr>
        <w:t xml:space="preserve"> towards them</w:t>
      </w:r>
      <w:r w:rsidR="00F37DEA">
        <w:rPr>
          <w:rFonts w:ascii="Calibri" w:hAnsi="Calibri" w:cs="Calibri"/>
          <w:sz w:val="22"/>
          <w:szCs w:val="22"/>
        </w:rPr>
        <w:t>.</w:t>
      </w:r>
    </w:p>
    <w:p w14:paraId="584BE100" w14:textId="77777777" w:rsidR="00C90AB4" w:rsidRDefault="00C90AB4" w:rsidP="0098490E">
      <w:pPr>
        <w:rPr>
          <w:rFonts w:ascii="Calibri" w:hAnsi="Calibri" w:cs="Calibri"/>
          <w:b/>
          <w:bCs/>
          <w:sz w:val="22"/>
          <w:szCs w:val="22"/>
        </w:rPr>
      </w:pPr>
    </w:p>
    <w:p w14:paraId="1333B470" w14:textId="77777777" w:rsidR="00C90AB4" w:rsidRDefault="00C90AB4" w:rsidP="0098490E">
      <w:pPr>
        <w:rPr>
          <w:rFonts w:ascii="Calibri" w:hAnsi="Calibri" w:cs="Calibri"/>
          <w:b/>
          <w:bCs/>
          <w:sz w:val="22"/>
          <w:szCs w:val="22"/>
        </w:rPr>
      </w:pPr>
    </w:p>
    <w:p w14:paraId="56B34C03" w14:textId="7203B495" w:rsidR="0098490E" w:rsidRPr="001934E0" w:rsidRDefault="00C24A49" w:rsidP="0098490E">
      <w:pPr>
        <w:rPr>
          <w:rFonts w:ascii="Calibri" w:hAnsi="Calibri" w:cs="Calibri"/>
          <w:b/>
          <w:bCs/>
          <w:sz w:val="22"/>
          <w:szCs w:val="22"/>
        </w:rPr>
      </w:pPr>
      <w:r>
        <w:rPr>
          <w:rFonts w:ascii="Calibri" w:hAnsi="Calibri" w:cs="Calibri"/>
          <w:b/>
          <w:bCs/>
          <w:sz w:val="22"/>
          <w:szCs w:val="22"/>
        </w:rPr>
        <w:lastRenderedPageBreak/>
        <w:t xml:space="preserve">Positivity and </w:t>
      </w:r>
      <w:r w:rsidR="005574BA" w:rsidRPr="001934E0">
        <w:rPr>
          <w:rFonts w:ascii="Calibri" w:hAnsi="Calibri" w:cs="Calibri"/>
          <w:b/>
          <w:bCs/>
          <w:sz w:val="22"/>
          <w:szCs w:val="22"/>
        </w:rPr>
        <w:t>S</w:t>
      </w:r>
      <w:r w:rsidR="0098490E" w:rsidRPr="001934E0">
        <w:rPr>
          <w:rFonts w:ascii="Calibri" w:hAnsi="Calibri" w:cs="Calibri"/>
          <w:b/>
          <w:bCs/>
          <w:sz w:val="22"/>
          <w:szCs w:val="22"/>
        </w:rPr>
        <w:t>miles</w:t>
      </w:r>
    </w:p>
    <w:p w14:paraId="1096E876" w14:textId="5C4704E5" w:rsidR="0098490E" w:rsidRDefault="0098490E" w:rsidP="0098490E">
      <w:pPr>
        <w:rPr>
          <w:rFonts w:ascii="Calibri" w:hAnsi="Calibri" w:cs="Calibri"/>
          <w:sz w:val="22"/>
          <w:szCs w:val="22"/>
        </w:rPr>
      </w:pPr>
      <w:r w:rsidRPr="0098490E">
        <w:rPr>
          <w:rFonts w:ascii="Calibri" w:hAnsi="Calibri" w:cs="Calibri"/>
          <w:sz w:val="22"/>
          <w:szCs w:val="22"/>
        </w:rPr>
        <w:t xml:space="preserve">Smiling and being positive is another line of work. For a long </w:t>
      </w:r>
      <w:r w:rsidR="005574BA" w:rsidRPr="0098490E">
        <w:rPr>
          <w:rFonts w:ascii="Calibri" w:hAnsi="Calibri" w:cs="Calibri"/>
          <w:sz w:val="22"/>
          <w:szCs w:val="22"/>
        </w:rPr>
        <w:t>time,</w:t>
      </w:r>
      <w:r w:rsidRPr="0098490E">
        <w:rPr>
          <w:rFonts w:ascii="Calibri" w:hAnsi="Calibri" w:cs="Calibri"/>
          <w:sz w:val="22"/>
          <w:szCs w:val="22"/>
        </w:rPr>
        <w:t xml:space="preserve"> </w:t>
      </w:r>
      <w:r w:rsidR="005574BA">
        <w:rPr>
          <w:rFonts w:ascii="Calibri" w:hAnsi="Calibri" w:cs="Calibri"/>
          <w:sz w:val="22"/>
          <w:szCs w:val="22"/>
        </w:rPr>
        <w:t>I</w:t>
      </w:r>
      <w:r w:rsidRPr="0098490E">
        <w:rPr>
          <w:rFonts w:ascii="Calibri" w:hAnsi="Calibri" w:cs="Calibri"/>
          <w:sz w:val="22"/>
          <w:szCs w:val="22"/>
        </w:rPr>
        <w:t xml:space="preserve"> forced a smile, as I </w:t>
      </w:r>
      <w:r w:rsidR="0048129A">
        <w:rPr>
          <w:rFonts w:ascii="Calibri" w:hAnsi="Calibri" w:cs="Calibri"/>
          <w:sz w:val="22"/>
          <w:szCs w:val="22"/>
        </w:rPr>
        <w:t>looked</w:t>
      </w:r>
      <w:r w:rsidRPr="0098490E">
        <w:rPr>
          <w:rFonts w:ascii="Calibri" w:hAnsi="Calibri" w:cs="Calibri"/>
          <w:sz w:val="22"/>
          <w:szCs w:val="22"/>
        </w:rPr>
        <w:t xml:space="preserve"> in the mirror. I </w:t>
      </w:r>
      <w:r w:rsidR="00287C1F">
        <w:rPr>
          <w:rFonts w:ascii="Calibri" w:hAnsi="Calibri" w:cs="Calibri"/>
          <w:sz w:val="22"/>
          <w:szCs w:val="22"/>
        </w:rPr>
        <w:t>started and continued to tell</w:t>
      </w:r>
      <w:r w:rsidRPr="0098490E">
        <w:rPr>
          <w:rFonts w:ascii="Calibri" w:hAnsi="Calibri" w:cs="Calibri"/>
          <w:sz w:val="22"/>
          <w:szCs w:val="22"/>
        </w:rPr>
        <w:t xml:space="preserve"> myself </w:t>
      </w:r>
      <w:r w:rsidR="005574BA" w:rsidRPr="0098490E">
        <w:rPr>
          <w:rFonts w:ascii="Calibri" w:hAnsi="Calibri" w:cs="Calibri"/>
          <w:sz w:val="22"/>
          <w:szCs w:val="22"/>
        </w:rPr>
        <w:t>“You’re</w:t>
      </w:r>
      <w:r w:rsidRPr="0098490E">
        <w:rPr>
          <w:rFonts w:ascii="Calibri" w:hAnsi="Calibri" w:cs="Calibri"/>
          <w:sz w:val="22"/>
          <w:szCs w:val="22"/>
        </w:rPr>
        <w:t xml:space="preserve"> pretty good for </w:t>
      </w:r>
      <w:r w:rsidR="001F2925">
        <w:rPr>
          <w:rFonts w:ascii="Calibri" w:hAnsi="Calibri" w:cs="Calibri"/>
          <w:sz w:val="22"/>
          <w:szCs w:val="22"/>
        </w:rPr>
        <w:t>your age</w:t>
      </w:r>
      <w:r w:rsidRPr="0098490E">
        <w:rPr>
          <w:rFonts w:ascii="Calibri" w:hAnsi="Calibri" w:cs="Calibri"/>
          <w:sz w:val="22"/>
          <w:szCs w:val="22"/>
        </w:rPr>
        <w:t xml:space="preserve">”., “that was a good conversation </w:t>
      </w:r>
      <w:r w:rsidR="005574BA" w:rsidRPr="0098490E">
        <w:rPr>
          <w:rFonts w:ascii="Calibri" w:hAnsi="Calibri" w:cs="Calibri"/>
          <w:sz w:val="22"/>
          <w:szCs w:val="22"/>
        </w:rPr>
        <w:t>“and</w:t>
      </w:r>
      <w:r w:rsidRPr="0098490E">
        <w:rPr>
          <w:rFonts w:ascii="Calibri" w:hAnsi="Calibri" w:cs="Calibri"/>
          <w:sz w:val="22"/>
          <w:szCs w:val="22"/>
        </w:rPr>
        <w:t xml:space="preserve"> “not everyone likes me and that’s ok, because I’m me</w:t>
      </w:r>
      <w:r w:rsidR="00722CFA" w:rsidRPr="0098490E">
        <w:rPr>
          <w:rFonts w:ascii="Calibri" w:hAnsi="Calibri" w:cs="Calibri"/>
          <w:sz w:val="22"/>
          <w:szCs w:val="22"/>
        </w:rPr>
        <w:t>.”</w:t>
      </w:r>
    </w:p>
    <w:p w14:paraId="60047C15" w14:textId="2D2FBC8D" w:rsidR="00202EF0" w:rsidRPr="0098490E" w:rsidRDefault="00202EF0" w:rsidP="0098490E">
      <w:pPr>
        <w:rPr>
          <w:rFonts w:ascii="Calibri" w:hAnsi="Calibri" w:cs="Calibri"/>
          <w:sz w:val="22"/>
          <w:szCs w:val="22"/>
        </w:rPr>
      </w:pPr>
      <w:r>
        <w:rPr>
          <w:rFonts w:ascii="Calibri" w:hAnsi="Calibri" w:cs="Calibri"/>
          <w:sz w:val="22"/>
          <w:szCs w:val="22"/>
        </w:rPr>
        <w:t xml:space="preserve">Anhedonia is the term for a lack of emotion, positive and negative that can accompany </w:t>
      </w:r>
      <w:r w:rsidR="009C1FA8">
        <w:rPr>
          <w:rFonts w:ascii="Calibri" w:hAnsi="Calibri" w:cs="Calibri"/>
          <w:sz w:val="22"/>
          <w:szCs w:val="22"/>
        </w:rPr>
        <w:t xml:space="preserve">mental illness. </w:t>
      </w:r>
      <w:r w:rsidR="0094567E">
        <w:rPr>
          <w:rFonts w:ascii="Calibri" w:hAnsi="Calibri" w:cs="Calibri"/>
          <w:sz w:val="22"/>
          <w:szCs w:val="22"/>
        </w:rPr>
        <w:t xml:space="preserve">This started </w:t>
      </w:r>
      <w:r w:rsidR="00EB0DFB">
        <w:rPr>
          <w:rFonts w:ascii="Calibri" w:hAnsi="Calibri" w:cs="Calibri"/>
          <w:sz w:val="22"/>
          <w:szCs w:val="22"/>
        </w:rPr>
        <w:t xml:space="preserve">in my early 40s and is only leaving me now </w:t>
      </w:r>
      <w:r w:rsidR="00B24B89">
        <w:rPr>
          <w:rFonts w:ascii="Calibri" w:hAnsi="Calibri" w:cs="Calibri"/>
          <w:sz w:val="22"/>
          <w:szCs w:val="22"/>
        </w:rPr>
        <w:t>because of</w:t>
      </w:r>
      <w:r w:rsidR="00EB0DFB">
        <w:rPr>
          <w:rFonts w:ascii="Calibri" w:hAnsi="Calibri" w:cs="Calibri"/>
          <w:sz w:val="22"/>
          <w:szCs w:val="22"/>
        </w:rPr>
        <w:t xml:space="preserve"> this self</w:t>
      </w:r>
      <w:r w:rsidR="00B24B89">
        <w:rPr>
          <w:rFonts w:ascii="Calibri" w:hAnsi="Calibri" w:cs="Calibri"/>
          <w:sz w:val="22"/>
          <w:szCs w:val="22"/>
        </w:rPr>
        <w:t xml:space="preserve">-styled research. </w:t>
      </w:r>
      <w:r w:rsidR="000716EF">
        <w:rPr>
          <w:rFonts w:ascii="Calibri" w:hAnsi="Calibri" w:cs="Calibri"/>
          <w:sz w:val="22"/>
          <w:szCs w:val="22"/>
        </w:rPr>
        <w:t xml:space="preserve">There is </w:t>
      </w:r>
      <w:r w:rsidR="003D12EE">
        <w:rPr>
          <w:rFonts w:ascii="Calibri" w:hAnsi="Calibri" w:cs="Calibri"/>
          <w:sz w:val="22"/>
          <w:szCs w:val="22"/>
        </w:rPr>
        <w:t xml:space="preserve">more on my experience with </w:t>
      </w:r>
      <w:r w:rsidR="000716EF">
        <w:rPr>
          <w:rFonts w:ascii="Calibri" w:hAnsi="Calibri" w:cs="Calibri"/>
          <w:sz w:val="22"/>
          <w:szCs w:val="22"/>
        </w:rPr>
        <w:t>a</w:t>
      </w:r>
      <w:r w:rsidR="003D12EE">
        <w:rPr>
          <w:rFonts w:ascii="Calibri" w:hAnsi="Calibri" w:cs="Calibri"/>
          <w:sz w:val="22"/>
          <w:szCs w:val="22"/>
        </w:rPr>
        <w:t>nhedonia in my second book, Music, Sharks and Mountains</w:t>
      </w:r>
      <w:r w:rsidR="008F41CD">
        <w:rPr>
          <w:rFonts w:ascii="Calibri" w:hAnsi="Calibri" w:cs="Calibri"/>
          <w:sz w:val="22"/>
          <w:szCs w:val="22"/>
        </w:rPr>
        <w:t xml:space="preserve"> </w:t>
      </w:r>
      <w:r w:rsidR="008F41CD" w:rsidRPr="008F41CD">
        <w:rPr>
          <w:rFonts w:ascii="Calibri" w:hAnsi="Calibri" w:cs="Calibri"/>
          <w:sz w:val="22"/>
          <w:szCs w:val="22"/>
          <w:vertAlign w:val="superscript"/>
        </w:rPr>
        <w:t>[1]</w:t>
      </w:r>
      <w:r w:rsidR="003D12EE">
        <w:rPr>
          <w:rFonts w:ascii="Calibri" w:hAnsi="Calibri" w:cs="Calibri"/>
          <w:sz w:val="22"/>
          <w:szCs w:val="22"/>
        </w:rPr>
        <w:t>.</w:t>
      </w:r>
    </w:p>
    <w:p w14:paraId="0860AA59" w14:textId="792D4B31" w:rsidR="0098490E" w:rsidRPr="0098490E" w:rsidRDefault="0098490E" w:rsidP="0098490E">
      <w:pPr>
        <w:rPr>
          <w:rFonts w:ascii="Calibri" w:hAnsi="Calibri" w:cs="Calibri"/>
          <w:sz w:val="22"/>
          <w:szCs w:val="22"/>
        </w:rPr>
      </w:pPr>
      <w:r w:rsidRPr="0098490E">
        <w:rPr>
          <w:rFonts w:ascii="Calibri" w:hAnsi="Calibri" w:cs="Calibri"/>
          <w:sz w:val="22"/>
          <w:szCs w:val="22"/>
        </w:rPr>
        <w:t>Smiling, joking and being positive is starting to be natural. Even sitting in a hospital bed after an op</w:t>
      </w:r>
      <w:r w:rsidR="001F2925">
        <w:rPr>
          <w:rFonts w:ascii="Calibri" w:hAnsi="Calibri" w:cs="Calibri"/>
          <w:sz w:val="22"/>
          <w:szCs w:val="22"/>
        </w:rPr>
        <w:t>eration</w:t>
      </w:r>
      <w:r w:rsidRPr="0098490E">
        <w:rPr>
          <w:rFonts w:ascii="Calibri" w:hAnsi="Calibri" w:cs="Calibri"/>
          <w:sz w:val="22"/>
          <w:szCs w:val="22"/>
        </w:rPr>
        <w:t xml:space="preserve">, </w:t>
      </w:r>
      <w:r w:rsidR="00EF4E2E">
        <w:rPr>
          <w:rFonts w:ascii="Calibri" w:hAnsi="Calibri" w:cs="Calibri"/>
          <w:sz w:val="22"/>
          <w:szCs w:val="22"/>
        </w:rPr>
        <w:t>three</w:t>
      </w:r>
      <w:r w:rsidRPr="0098490E">
        <w:rPr>
          <w:rFonts w:ascii="Calibri" w:hAnsi="Calibri" w:cs="Calibri"/>
          <w:sz w:val="22"/>
          <w:szCs w:val="22"/>
        </w:rPr>
        <w:t xml:space="preserve"> days of no med</w:t>
      </w:r>
      <w:r w:rsidR="006E12BA">
        <w:rPr>
          <w:rFonts w:ascii="Calibri" w:hAnsi="Calibri" w:cs="Calibri"/>
          <w:sz w:val="22"/>
          <w:szCs w:val="22"/>
        </w:rPr>
        <w:t>ications</w:t>
      </w:r>
      <w:r w:rsidRPr="0098490E">
        <w:rPr>
          <w:rFonts w:ascii="Calibri" w:hAnsi="Calibri" w:cs="Calibri"/>
          <w:sz w:val="22"/>
          <w:szCs w:val="22"/>
        </w:rPr>
        <w:t xml:space="preserve"> for “depression</w:t>
      </w:r>
      <w:r w:rsidR="00C24A49" w:rsidRPr="0098490E">
        <w:rPr>
          <w:rFonts w:ascii="Calibri" w:hAnsi="Calibri" w:cs="Calibri"/>
          <w:sz w:val="22"/>
          <w:szCs w:val="22"/>
        </w:rPr>
        <w:t>.”</w:t>
      </w:r>
      <w:r w:rsidR="007D0ACB">
        <w:rPr>
          <w:rFonts w:ascii="Calibri" w:hAnsi="Calibri" w:cs="Calibri"/>
          <w:sz w:val="22"/>
          <w:szCs w:val="22"/>
        </w:rPr>
        <w:t xml:space="preserve"> </w:t>
      </w:r>
      <w:r w:rsidR="00DB3305" w:rsidRPr="0098490E">
        <w:rPr>
          <w:rFonts w:ascii="Calibri" w:hAnsi="Calibri" w:cs="Calibri"/>
          <w:sz w:val="22"/>
          <w:szCs w:val="22"/>
        </w:rPr>
        <w:t xml:space="preserve">I </w:t>
      </w:r>
      <w:r w:rsidR="00772E95">
        <w:rPr>
          <w:rFonts w:ascii="Calibri" w:hAnsi="Calibri" w:cs="Calibri"/>
          <w:sz w:val="22"/>
          <w:szCs w:val="22"/>
        </w:rPr>
        <w:t>was</w:t>
      </w:r>
      <w:r w:rsidRPr="0098490E">
        <w:rPr>
          <w:rFonts w:ascii="Calibri" w:hAnsi="Calibri" w:cs="Calibri"/>
          <w:sz w:val="22"/>
          <w:szCs w:val="22"/>
        </w:rPr>
        <w:t xml:space="preserve"> a little more emotional than normal and the </w:t>
      </w:r>
      <w:r w:rsidR="006E12BA">
        <w:rPr>
          <w:rFonts w:ascii="Calibri" w:hAnsi="Calibri" w:cs="Calibri"/>
          <w:sz w:val="22"/>
          <w:szCs w:val="22"/>
        </w:rPr>
        <w:t>t</w:t>
      </w:r>
      <w:r w:rsidRPr="0098490E">
        <w:rPr>
          <w:rFonts w:ascii="Calibri" w:hAnsi="Calibri" w:cs="Calibri"/>
          <w:sz w:val="22"/>
          <w:szCs w:val="22"/>
        </w:rPr>
        <w:t xml:space="preserve">icking </w:t>
      </w:r>
      <w:r w:rsidR="006E12BA">
        <w:rPr>
          <w:rFonts w:ascii="Calibri" w:hAnsi="Calibri" w:cs="Calibri"/>
          <w:sz w:val="22"/>
          <w:szCs w:val="22"/>
        </w:rPr>
        <w:t>i</w:t>
      </w:r>
      <w:r w:rsidRPr="0098490E">
        <w:rPr>
          <w:rFonts w:ascii="Calibri" w:hAnsi="Calibri" w:cs="Calibri"/>
          <w:sz w:val="22"/>
          <w:szCs w:val="22"/>
        </w:rPr>
        <w:t xml:space="preserve">n my head </w:t>
      </w:r>
      <w:r w:rsidR="003B7A43">
        <w:rPr>
          <w:rFonts w:ascii="Calibri" w:hAnsi="Calibri" w:cs="Calibri"/>
          <w:sz w:val="22"/>
          <w:szCs w:val="22"/>
        </w:rPr>
        <w:t>was</w:t>
      </w:r>
      <w:r w:rsidRPr="0098490E">
        <w:rPr>
          <w:rFonts w:ascii="Calibri" w:hAnsi="Calibri" w:cs="Calibri"/>
          <w:sz w:val="22"/>
          <w:szCs w:val="22"/>
        </w:rPr>
        <w:t xml:space="preserve"> annoying but </w:t>
      </w:r>
      <w:r w:rsidR="003B7A43">
        <w:rPr>
          <w:rFonts w:ascii="Calibri" w:hAnsi="Calibri" w:cs="Calibri"/>
          <w:sz w:val="22"/>
          <w:szCs w:val="22"/>
        </w:rPr>
        <w:t>was</w:t>
      </w:r>
      <w:r w:rsidRPr="0098490E">
        <w:rPr>
          <w:rFonts w:ascii="Calibri" w:hAnsi="Calibri" w:cs="Calibri"/>
          <w:sz w:val="22"/>
          <w:szCs w:val="22"/>
        </w:rPr>
        <w:t xml:space="preserve"> smiling </w:t>
      </w:r>
      <w:r w:rsidR="003B7A43">
        <w:rPr>
          <w:rFonts w:ascii="Calibri" w:hAnsi="Calibri" w:cs="Calibri"/>
          <w:sz w:val="22"/>
          <w:szCs w:val="22"/>
        </w:rPr>
        <w:t xml:space="preserve">and laughing </w:t>
      </w:r>
      <w:r w:rsidRPr="0098490E">
        <w:rPr>
          <w:rFonts w:ascii="Calibri" w:hAnsi="Calibri" w:cs="Calibri"/>
          <w:sz w:val="22"/>
          <w:szCs w:val="22"/>
        </w:rPr>
        <w:t xml:space="preserve">through pain and </w:t>
      </w:r>
      <w:r w:rsidR="003E468F">
        <w:rPr>
          <w:rFonts w:ascii="Calibri" w:hAnsi="Calibri" w:cs="Calibri"/>
          <w:sz w:val="22"/>
          <w:szCs w:val="22"/>
        </w:rPr>
        <w:t>starting to write</w:t>
      </w:r>
      <w:r w:rsidRPr="0098490E">
        <w:rPr>
          <w:rFonts w:ascii="Calibri" w:hAnsi="Calibri" w:cs="Calibri"/>
          <w:sz w:val="22"/>
          <w:szCs w:val="22"/>
        </w:rPr>
        <w:t xml:space="preserve"> this essay. </w:t>
      </w:r>
    </w:p>
    <w:p w14:paraId="172543F8" w14:textId="71479C7F" w:rsidR="0098490E" w:rsidRPr="0098490E" w:rsidRDefault="006E12BA" w:rsidP="0098490E">
      <w:pPr>
        <w:rPr>
          <w:rFonts w:ascii="Calibri" w:hAnsi="Calibri" w:cs="Calibri"/>
          <w:b/>
          <w:bCs/>
          <w:sz w:val="22"/>
          <w:szCs w:val="22"/>
        </w:rPr>
      </w:pPr>
      <w:r w:rsidRPr="006E12BA">
        <w:rPr>
          <w:rFonts w:ascii="Calibri" w:hAnsi="Calibri" w:cs="Calibri"/>
          <w:b/>
          <w:bCs/>
          <w:sz w:val="22"/>
          <w:szCs w:val="22"/>
        </w:rPr>
        <w:t>Connecting</w:t>
      </w:r>
    </w:p>
    <w:p w14:paraId="12CBA86A" w14:textId="3C3E0813" w:rsidR="0098490E" w:rsidRPr="0098490E" w:rsidRDefault="0098490E" w:rsidP="0098490E">
      <w:pPr>
        <w:rPr>
          <w:rFonts w:ascii="Calibri" w:hAnsi="Calibri" w:cs="Calibri"/>
          <w:sz w:val="22"/>
          <w:szCs w:val="22"/>
        </w:rPr>
      </w:pPr>
      <w:r w:rsidRPr="0098490E">
        <w:rPr>
          <w:rFonts w:ascii="Calibri" w:hAnsi="Calibri" w:cs="Calibri"/>
          <w:sz w:val="22"/>
          <w:szCs w:val="22"/>
        </w:rPr>
        <w:t xml:space="preserve">Over the years </w:t>
      </w:r>
      <w:r w:rsidR="007D0ACB" w:rsidRPr="0098490E">
        <w:rPr>
          <w:rFonts w:ascii="Calibri" w:hAnsi="Calibri" w:cs="Calibri"/>
          <w:sz w:val="22"/>
          <w:szCs w:val="22"/>
        </w:rPr>
        <w:t>I have</w:t>
      </w:r>
      <w:r w:rsidRPr="0098490E">
        <w:rPr>
          <w:rFonts w:ascii="Calibri" w:hAnsi="Calibri" w:cs="Calibri"/>
          <w:sz w:val="22"/>
          <w:szCs w:val="22"/>
        </w:rPr>
        <w:t xml:space="preserve"> made amazing friends and let them go, making no effort to stay</w:t>
      </w:r>
      <w:r w:rsidR="00177B83">
        <w:rPr>
          <w:rFonts w:ascii="Calibri" w:hAnsi="Calibri" w:cs="Calibri"/>
          <w:sz w:val="22"/>
          <w:szCs w:val="22"/>
        </w:rPr>
        <w:t xml:space="preserve"> in t</w:t>
      </w:r>
      <w:r w:rsidRPr="0098490E">
        <w:rPr>
          <w:rFonts w:ascii="Calibri" w:hAnsi="Calibri" w:cs="Calibri"/>
          <w:sz w:val="22"/>
          <w:szCs w:val="22"/>
        </w:rPr>
        <w:t xml:space="preserve">ouch. I told myself the past is the past and I need to move on. It was defence never to get to close to anybody, </w:t>
      </w:r>
      <w:r w:rsidR="00E80FAE" w:rsidRPr="0098490E">
        <w:rPr>
          <w:rFonts w:ascii="Calibri" w:hAnsi="Calibri" w:cs="Calibri"/>
          <w:sz w:val="22"/>
          <w:szCs w:val="22"/>
        </w:rPr>
        <w:t>do not</w:t>
      </w:r>
      <w:r w:rsidRPr="0098490E">
        <w:rPr>
          <w:rFonts w:ascii="Calibri" w:hAnsi="Calibri" w:cs="Calibri"/>
          <w:sz w:val="22"/>
          <w:szCs w:val="22"/>
        </w:rPr>
        <w:t xml:space="preserve"> depend on others, you are fine by yourself</w:t>
      </w:r>
      <w:r w:rsidR="00177B83">
        <w:rPr>
          <w:rFonts w:ascii="Calibri" w:hAnsi="Calibri" w:cs="Calibri"/>
          <w:sz w:val="22"/>
          <w:szCs w:val="22"/>
        </w:rPr>
        <w:t>, maintain control</w:t>
      </w:r>
      <w:r w:rsidR="001A18DC">
        <w:rPr>
          <w:rFonts w:ascii="Calibri" w:hAnsi="Calibri" w:cs="Calibri"/>
          <w:sz w:val="22"/>
          <w:szCs w:val="22"/>
        </w:rPr>
        <w:t>.</w:t>
      </w:r>
      <w:r w:rsidRPr="0098490E">
        <w:rPr>
          <w:rFonts w:ascii="Calibri" w:hAnsi="Calibri" w:cs="Calibri"/>
          <w:sz w:val="22"/>
          <w:szCs w:val="22"/>
        </w:rPr>
        <w:t xml:space="preserve"> I was so wrong and I did need those friends in my life, and in most </w:t>
      </w:r>
      <w:r w:rsidR="001A18DC" w:rsidRPr="0098490E">
        <w:rPr>
          <w:rFonts w:ascii="Calibri" w:hAnsi="Calibri" w:cs="Calibri"/>
          <w:sz w:val="22"/>
          <w:szCs w:val="22"/>
        </w:rPr>
        <w:t>cases,</w:t>
      </w:r>
      <w:r w:rsidRPr="0098490E">
        <w:rPr>
          <w:rFonts w:ascii="Calibri" w:hAnsi="Calibri" w:cs="Calibri"/>
          <w:sz w:val="22"/>
          <w:szCs w:val="22"/>
        </w:rPr>
        <w:t xml:space="preserve"> I have time, except for one of my dearest friends who I </w:t>
      </w:r>
      <w:r w:rsidR="00E80FAE" w:rsidRPr="0098490E">
        <w:rPr>
          <w:rFonts w:ascii="Calibri" w:hAnsi="Calibri" w:cs="Calibri"/>
          <w:sz w:val="22"/>
          <w:szCs w:val="22"/>
        </w:rPr>
        <w:t>did not</w:t>
      </w:r>
      <w:r w:rsidRPr="0098490E">
        <w:rPr>
          <w:rFonts w:ascii="Calibri" w:hAnsi="Calibri" w:cs="Calibri"/>
          <w:sz w:val="22"/>
          <w:szCs w:val="22"/>
        </w:rPr>
        <w:t xml:space="preserve"> see for a year before he died. I had work and was in low </w:t>
      </w:r>
      <w:r w:rsidR="006B4743">
        <w:rPr>
          <w:rFonts w:ascii="Calibri" w:hAnsi="Calibri" w:cs="Calibri"/>
          <w:sz w:val="22"/>
          <w:szCs w:val="22"/>
        </w:rPr>
        <w:t>depression time</w:t>
      </w:r>
      <w:r w:rsidRPr="0098490E">
        <w:rPr>
          <w:rFonts w:ascii="Calibri" w:hAnsi="Calibri" w:cs="Calibri"/>
          <w:sz w:val="22"/>
          <w:szCs w:val="22"/>
        </w:rPr>
        <w:t xml:space="preserve">, and told myself there was time. There </w:t>
      </w:r>
      <w:r w:rsidR="006B4743" w:rsidRPr="0098490E">
        <w:rPr>
          <w:rFonts w:ascii="Calibri" w:hAnsi="Calibri" w:cs="Calibri"/>
          <w:sz w:val="22"/>
          <w:szCs w:val="22"/>
        </w:rPr>
        <w:t>was not</w:t>
      </w:r>
      <w:r w:rsidRPr="0098490E">
        <w:rPr>
          <w:rFonts w:ascii="Calibri" w:hAnsi="Calibri" w:cs="Calibri"/>
          <w:sz w:val="22"/>
          <w:szCs w:val="22"/>
        </w:rPr>
        <w:t xml:space="preserve"> and I </w:t>
      </w:r>
      <w:r w:rsidR="00906AF3" w:rsidRPr="0098490E">
        <w:rPr>
          <w:rFonts w:ascii="Calibri" w:hAnsi="Calibri" w:cs="Calibri"/>
          <w:sz w:val="22"/>
          <w:szCs w:val="22"/>
        </w:rPr>
        <w:t>did not</w:t>
      </w:r>
      <w:r w:rsidRPr="0098490E">
        <w:rPr>
          <w:rFonts w:ascii="Calibri" w:hAnsi="Calibri" w:cs="Calibri"/>
          <w:sz w:val="22"/>
          <w:szCs w:val="22"/>
        </w:rPr>
        <w:t xml:space="preserve"> see him before he died. </w:t>
      </w:r>
      <w:r w:rsidR="006B4743" w:rsidRPr="0098490E">
        <w:rPr>
          <w:rFonts w:ascii="Calibri" w:hAnsi="Calibri" w:cs="Calibri"/>
          <w:sz w:val="22"/>
          <w:szCs w:val="22"/>
        </w:rPr>
        <w:t>I will</w:t>
      </w:r>
      <w:r w:rsidRPr="0098490E">
        <w:rPr>
          <w:rFonts w:ascii="Calibri" w:hAnsi="Calibri" w:cs="Calibri"/>
          <w:sz w:val="22"/>
          <w:szCs w:val="22"/>
        </w:rPr>
        <w:t xml:space="preserve"> regret that but I know </w:t>
      </w:r>
      <w:r w:rsidR="00B41107">
        <w:rPr>
          <w:rFonts w:ascii="Calibri" w:hAnsi="Calibri" w:cs="Calibri"/>
          <w:sz w:val="22"/>
          <w:szCs w:val="22"/>
        </w:rPr>
        <w:t xml:space="preserve">I </w:t>
      </w:r>
      <w:r w:rsidR="0054775D" w:rsidRPr="0098490E">
        <w:rPr>
          <w:rFonts w:ascii="Calibri" w:hAnsi="Calibri" w:cs="Calibri"/>
          <w:sz w:val="22"/>
          <w:szCs w:val="22"/>
        </w:rPr>
        <w:t>cannot</w:t>
      </w:r>
      <w:r w:rsidRPr="0098490E">
        <w:rPr>
          <w:rFonts w:ascii="Calibri" w:hAnsi="Calibri" w:cs="Calibri"/>
          <w:sz w:val="22"/>
          <w:szCs w:val="22"/>
        </w:rPr>
        <w:t xml:space="preserve"> change it. </w:t>
      </w:r>
    </w:p>
    <w:p w14:paraId="2AAF7B0B" w14:textId="4A0520B8" w:rsidR="0098490E" w:rsidRPr="0027000C" w:rsidRDefault="0098490E" w:rsidP="0098490E">
      <w:pPr>
        <w:rPr>
          <w:rFonts w:ascii="Calibri" w:hAnsi="Calibri" w:cs="Calibri"/>
          <w:sz w:val="22"/>
          <w:szCs w:val="22"/>
        </w:rPr>
      </w:pPr>
      <w:r w:rsidRPr="0098490E">
        <w:rPr>
          <w:rFonts w:ascii="Calibri" w:hAnsi="Calibri" w:cs="Calibri"/>
          <w:sz w:val="22"/>
          <w:szCs w:val="22"/>
        </w:rPr>
        <w:t xml:space="preserve">With a new start </w:t>
      </w:r>
      <w:r w:rsidR="00444DE8">
        <w:rPr>
          <w:rFonts w:ascii="Calibri" w:hAnsi="Calibri" w:cs="Calibri"/>
          <w:sz w:val="22"/>
          <w:szCs w:val="22"/>
        </w:rPr>
        <w:t>five</w:t>
      </w:r>
      <w:r w:rsidRPr="0098490E">
        <w:rPr>
          <w:rFonts w:ascii="Calibri" w:hAnsi="Calibri" w:cs="Calibri"/>
          <w:sz w:val="22"/>
          <w:szCs w:val="22"/>
        </w:rPr>
        <w:t xml:space="preserve"> years ago back in the U</w:t>
      </w:r>
      <w:r w:rsidR="00592474">
        <w:rPr>
          <w:rFonts w:ascii="Calibri" w:hAnsi="Calibri" w:cs="Calibri"/>
          <w:sz w:val="22"/>
          <w:szCs w:val="22"/>
        </w:rPr>
        <w:t>K</w:t>
      </w:r>
      <w:r w:rsidRPr="0098490E">
        <w:rPr>
          <w:rFonts w:ascii="Calibri" w:hAnsi="Calibri" w:cs="Calibri"/>
          <w:sz w:val="22"/>
          <w:szCs w:val="22"/>
        </w:rPr>
        <w:t xml:space="preserve"> and walking my dog I have many </w:t>
      </w:r>
      <w:r w:rsidR="00B41107">
        <w:rPr>
          <w:rFonts w:ascii="Calibri" w:hAnsi="Calibri" w:cs="Calibri"/>
          <w:sz w:val="22"/>
          <w:szCs w:val="22"/>
        </w:rPr>
        <w:t>new and real</w:t>
      </w:r>
      <w:r w:rsidR="00B41107" w:rsidRPr="0098490E">
        <w:rPr>
          <w:rFonts w:ascii="Calibri" w:hAnsi="Calibri" w:cs="Calibri"/>
          <w:sz w:val="22"/>
          <w:szCs w:val="22"/>
        </w:rPr>
        <w:t xml:space="preserve"> friends</w:t>
      </w:r>
      <w:r w:rsidRPr="0098490E">
        <w:rPr>
          <w:rFonts w:ascii="Calibri" w:hAnsi="Calibri" w:cs="Calibri"/>
          <w:sz w:val="22"/>
          <w:szCs w:val="22"/>
        </w:rPr>
        <w:t xml:space="preserve"> that </w:t>
      </w:r>
      <w:r w:rsidR="0002254E" w:rsidRPr="0098490E">
        <w:rPr>
          <w:rFonts w:ascii="Calibri" w:hAnsi="Calibri" w:cs="Calibri"/>
          <w:sz w:val="22"/>
          <w:szCs w:val="22"/>
        </w:rPr>
        <w:t>I am</w:t>
      </w:r>
      <w:r w:rsidRPr="0098490E">
        <w:rPr>
          <w:rFonts w:ascii="Calibri" w:hAnsi="Calibri" w:cs="Calibri"/>
          <w:sz w:val="22"/>
          <w:szCs w:val="22"/>
        </w:rPr>
        <w:t xml:space="preserve"> determined to stay by and not lose, and to reconnect with friends from the past if </w:t>
      </w:r>
      <w:r w:rsidR="00E80FAE" w:rsidRPr="0098490E">
        <w:rPr>
          <w:rFonts w:ascii="Calibri" w:hAnsi="Calibri" w:cs="Calibri"/>
          <w:sz w:val="22"/>
          <w:szCs w:val="22"/>
        </w:rPr>
        <w:t>they are</w:t>
      </w:r>
      <w:r w:rsidRPr="0098490E">
        <w:rPr>
          <w:rFonts w:ascii="Calibri" w:hAnsi="Calibri" w:cs="Calibri"/>
          <w:sz w:val="22"/>
          <w:szCs w:val="22"/>
        </w:rPr>
        <w:t xml:space="preserve"> </w:t>
      </w:r>
      <w:r w:rsidRPr="0027000C">
        <w:rPr>
          <w:rFonts w:ascii="Calibri" w:hAnsi="Calibri" w:cs="Calibri"/>
          <w:sz w:val="22"/>
          <w:szCs w:val="22"/>
        </w:rPr>
        <w:t xml:space="preserve">interested at all, which </w:t>
      </w:r>
      <w:r w:rsidR="00802671" w:rsidRPr="0027000C">
        <w:rPr>
          <w:rFonts w:ascii="Calibri" w:hAnsi="Calibri" w:cs="Calibri"/>
          <w:sz w:val="22"/>
          <w:szCs w:val="22"/>
        </w:rPr>
        <w:t>I will</w:t>
      </w:r>
      <w:r w:rsidRPr="0027000C">
        <w:rPr>
          <w:rFonts w:ascii="Calibri" w:hAnsi="Calibri" w:cs="Calibri"/>
          <w:sz w:val="22"/>
          <w:szCs w:val="22"/>
        </w:rPr>
        <w:t xml:space="preserve"> understand if </w:t>
      </w:r>
      <w:r w:rsidR="00165796" w:rsidRPr="0027000C">
        <w:rPr>
          <w:rFonts w:ascii="Calibri" w:hAnsi="Calibri" w:cs="Calibri"/>
          <w:sz w:val="22"/>
          <w:szCs w:val="22"/>
        </w:rPr>
        <w:t>they are</w:t>
      </w:r>
      <w:r w:rsidRPr="0027000C">
        <w:rPr>
          <w:rFonts w:ascii="Calibri" w:hAnsi="Calibri" w:cs="Calibri"/>
          <w:sz w:val="22"/>
          <w:szCs w:val="22"/>
        </w:rPr>
        <w:t xml:space="preserve"> not. </w:t>
      </w:r>
    </w:p>
    <w:p w14:paraId="6B8E68AC" w14:textId="1045B277" w:rsidR="0098490E" w:rsidRPr="0098490E" w:rsidRDefault="0098490E" w:rsidP="0098490E">
      <w:pPr>
        <w:rPr>
          <w:rFonts w:ascii="Calibri" w:hAnsi="Calibri" w:cs="Calibri"/>
          <w:sz w:val="22"/>
          <w:szCs w:val="22"/>
        </w:rPr>
      </w:pPr>
      <w:r w:rsidRPr="0027000C">
        <w:rPr>
          <w:rFonts w:ascii="Calibri" w:hAnsi="Calibri" w:cs="Calibri"/>
          <w:sz w:val="22"/>
          <w:szCs w:val="22"/>
        </w:rPr>
        <w:t xml:space="preserve">Social connections are critical in </w:t>
      </w:r>
      <w:r w:rsidR="003B7A43" w:rsidRPr="0027000C">
        <w:rPr>
          <w:rFonts w:ascii="Calibri" w:hAnsi="Calibri" w:cs="Calibri"/>
          <w:sz w:val="22"/>
          <w:szCs w:val="22"/>
        </w:rPr>
        <w:t>life;</w:t>
      </w:r>
      <w:r w:rsidRPr="0027000C">
        <w:rPr>
          <w:rFonts w:ascii="Calibri" w:hAnsi="Calibri" w:cs="Calibri"/>
          <w:sz w:val="22"/>
          <w:szCs w:val="22"/>
        </w:rPr>
        <w:t xml:space="preserve"> we are pack animals </w:t>
      </w:r>
      <w:r w:rsidR="006E43C7" w:rsidRPr="0027000C">
        <w:rPr>
          <w:rFonts w:ascii="Calibri" w:hAnsi="Calibri" w:cs="Calibri"/>
          <w:sz w:val="22"/>
          <w:szCs w:val="22"/>
          <w:vertAlign w:val="superscript"/>
        </w:rPr>
        <w:t xml:space="preserve">[9] </w:t>
      </w:r>
      <w:r w:rsidRPr="0027000C">
        <w:rPr>
          <w:rFonts w:ascii="Calibri" w:hAnsi="Calibri" w:cs="Calibri"/>
          <w:sz w:val="22"/>
          <w:szCs w:val="22"/>
        </w:rPr>
        <w:t>for good reasons.</w:t>
      </w:r>
      <w:r w:rsidR="003E468F" w:rsidRPr="0027000C">
        <w:rPr>
          <w:rFonts w:ascii="Calibri" w:hAnsi="Calibri" w:cs="Calibri"/>
          <w:sz w:val="22"/>
          <w:szCs w:val="22"/>
        </w:rPr>
        <w:t xml:space="preserve"> </w:t>
      </w:r>
      <w:r w:rsidR="00F903A0" w:rsidRPr="0027000C">
        <w:rPr>
          <w:rFonts w:ascii="Calibri" w:hAnsi="Calibri" w:cs="Calibri"/>
          <w:sz w:val="22"/>
          <w:szCs w:val="22"/>
        </w:rPr>
        <w:t xml:space="preserve">Because of this need for connection that </w:t>
      </w:r>
      <w:r w:rsidR="00B65B86" w:rsidRPr="0027000C">
        <w:rPr>
          <w:rFonts w:ascii="Calibri" w:hAnsi="Calibri" w:cs="Calibri"/>
          <w:sz w:val="22"/>
          <w:szCs w:val="22"/>
        </w:rPr>
        <w:t>most of</w:t>
      </w:r>
      <w:r w:rsidR="00F903A0" w:rsidRPr="0027000C">
        <w:rPr>
          <w:rFonts w:ascii="Calibri" w:hAnsi="Calibri" w:cs="Calibri"/>
          <w:sz w:val="22"/>
          <w:szCs w:val="22"/>
        </w:rPr>
        <w:t xml:space="preserve"> our species have, many </w:t>
      </w:r>
      <w:r w:rsidR="00445442" w:rsidRPr="0027000C">
        <w:rPr>
          <w:rFonts w:ascii="Calibri" w:hAnsi="Calibri" w:cs="Calibri"/>
          <w:sz w:val="22"/>
          <w:szCs w:val="22"/>
        </w:rPr>
        <w:t xml:space="preserve">poor mental states are </w:t>
      </w:r>
      <w:r w:rsidR="00B65B86" w:rsidRPr="0027000C">
        <w:rPr>
          <w:rFonts w:ascii="Calibri" w:hAnsi="Calibri" w:cs="Calibri"/>
          <w:sz w:val="22"/>
          <w:szCs w:val="22"/>
        </w:rPr>
        <w:t>because of</w:t>
      </w:r>
      <w:r w:rsidR="00445442" w:rsidRPr="0027000C">
        <w:rPr>
          <w:rFonts w:ascii="Calibri" w:hAnsi="Calibri" w:cs="Calibri"/>
          <w:sz w:val="22"/>
          <w:szCs w:val="22"/>
        </w:rPr>
        <w:t xml:space="preserve"> failures in </w:t>
      </w:r>
      <w:r w:rsidR="00B65B86" w:rsidRPr="0027000C">
        <w:rPr>
          <w:rFonts w:ascii="Calibri" w:hAnsi="Calibri" w:cs="Calibri"/>
          <w:sz w:val="22"/>
          <w:szCs w:val="22"/>
        </w:rPr>
        <w:t>connection</w:t>
      </w:r>
      <w:r w:rsidR="006E43C7" w:rsidRPr="0027000C">
        <w:rPr>
          <w:rFonts w:ascii="Calibri" w:hAnsi="Calibri" w:cs="Calibri"/>
          <w:sz w:val="22"/>
          <w:szCs w:val="22"/>
        </w:rPr>
        <w:t xml:space="preserve"> </w:t>
      </w:r>
      <w:r w:rsidR="00C402D4" w:rsidRPr="0027000C">
        <w:rPr>
          <w:rFonts w:ascii="Calibri" w:hAnsi="Calibri" w:cs="Calibri"/>
          <w:sz w:val="22"/>
          <w:szCs w:val="22"/>
          <w:vertAlign w:val="superscript"/>
        </w:rPr>
        <w:t>[10]</w:t>
      </w:r>
      <w:r w:rsidR="00445442" w:rsidRPr="0027000C">
        <w:rPr>
          <w:rFonts w:ascii="Calibri" w:hAnsi="Calibri" w:cs="Calibri"/>
          <w:sz w:val="22"/>
          <w:szCs w:val="22"/>
        </w:rPr>
        <w:t xml:space="preserve">. Abusive parents, </w:t>
      </w:r>
      <w:r w:rsidR="00B65B86" w:rsidRPr="0027000C">
        <w:rPr>
          <w:rFonts w:ascii="Calibri" w:hAnsi="Calibri" w:cs="Calibri"/>
          <w:sz w:val="22"/>
          <w:szCs w:val="22"/>
        </w:rPr>
        <w:t>divorce</w:t>
      </w:r>
      <w:r w:rsidR="00B65B86">
        <w:rPr>
          <w:rFonts w:ascii="Calibri" w:hAnsi="Calibri" w:cs="Calibri"/>
          <w:sz w:val="22"/>
          <w:szCs w:val="22"/>
        </w:rPr>
        <w:t xml:space="preserve">, death and grief, </w:t>
      </w:r>
      <w:r w:rsidR="0065448A">
        <w:rPr>
          <w:rFonts w:ascii="Calibri" w:hAnsi="Calibri" w:cs="Calibri"/>
          <w:sz w:val="22"/>
          <w:szCs w:val="22"/>
        </w:rPr>
        <w:t xml:space="preserve">absent parents, sibling illness and so many more are experiences that deal with </w:t>
      </w:r>
      <w:r w:rsidR="00531EED">
        <w:rPr>
          <w:rFonts w:ascii="Calibri" w:hAnsi="Calibri" w:cs="Calibri"/>
          <w:sz w:val="22"/>
          <w:szCs w:val="22"/>
        </w:rPr>
        <w:t>connections</w:t>
      </w:r>
      <w:r w:rsidR="0065448A">
        <w:rPr>
          <w:rFonts w:ascii="Calibri" w:hAnsi="Calibri" w:cs="Calibri"/>
          <w:sz w:val="22"/>
          <w:szCs w:val="22"/>
        </w:rPr>
        <w:t xml:space="preserve">. </w:t>
      </w:r>
    </w:p>
    <w:p w14:paraId="55221159" w14:textId="0A169273" w:rsidR="0098490E" w:rsidRPr="007A067E" w:rsidRDefault="007A067E" w:rsidP="0098490E">
      <w:pPr>
        <w:rPr>
          <w:rFonts w:ascii="Calibri" w:hAnsi="Calibri" w:cs="Calibri"/>
          <w:b/>
          <w:bCs/>
          <w:sz w:val="22"/>
          <w:szCs w:val="22"/>
        </w:rPr>
      </w:pPr>
      <w:r w:rsidRPr="007A067E">
        <w:rPr>
          <w:rFonts w:ascii="Calibri" w:hAnsi="Calibri" w:cs="Calibri"/>
          <w:b/>
          <w:bCs/>
          <w:sz w:val="22"/>
          <w:szCs w:val="22"/>
        </w:rPr>
        <w:t>L</w:t>
      </w:r>
      <w:r w:rsidR="0098490E" w:rsidRPr="007A067E">
        <w:rPr>
          <w:rFonts w:ascii="Calibri" w:hAnsi="Calibri" w:cs="Calibri"/>
          <w:b/>
          <w:bCs/>
          <w:sz w:val="22"/>
          <w:szCs w:val="22"/>
        </w:rPr>
        <w:t>ost emotions</w:t>
      </w:r>
    </w:p>
    <w:p w14:paraId="05E05D31" w14:textId="5BDA1DC4" w:rsidR="0098490E" w:rsidRDefault="0098490E" w:rsidP="007A067E">
      <w:pPr>
        <w:tabs>
          <w:tab w:val="left" w:pos="1252"/>
        </w:tabs>
        <w:rPr>
          <w:rFonts w:ascii="Calibri" w:hAnsi="Calibri" w:cs="Calibri"/>
          <w:sz w:val="22"/>
          <w:szCs w:val="22"/>
        </w:rPr>
      </w:pPr>
      <w:r w:rsidRPr="0098490E">
        <w:rPr>
          <w:rFonts w:ascii="Calibri" w:hAnsi="Calibri" w:cs="Calibri"/>
          <w:sz w:val="22"/>
          <w:szCs w:val="22"/>
        </w:rPr>
        <w:t xml:space="preserve">The emotion of tearing up over a good story on social media, a very sad piece of news about a friend’s wife or a kind word </w:t>
      </w:r>
      <w:r w:rsidR="00165796" w:rsidRPr="0098490E">
        <w:rPr>
          <w:rFonts w:ascii="Calibri" w:hAnsi="Calibri" w:cs="Calibri"/>
          <w:sz w:val="22"/>
          <w:szCs w:val="22"/>
        </w:rPr>
        <w:t>is not</w:t>
      </w:r>
      <w:r w:rsidRPr="0098490E">
        <w:rPr>
          <w:rFonts w:ascii="Calibri" w:hAnsi="Calibri" w:cs="Calibri"/>
          <w:sz w:val="22"/>
          <w:szCs w:val="22"/>
        </w:rPr>
        <w:t xml:space="preserve"> unnatural and maybe should be part of me more, letting the emotions flow, held back by anhedonia that is an </w:t>
      </w:r>
      <w:r w:rsidR="004A30A3" w:rsidRPr="0098490E">
        <w:rPr>
          <w:rFonts w:ascii="Calibri" w:hAnsi="Calibri" w:cs="Calibri"/>
          <w:sz w:val="22"/>
          <w:szCs w:val="22"/>
        </w:rPr>
        <w:t>is not</w:t>
      </w:r>
      <w:r w:rsidRPr="0098490E">
        <w:rPr>
          <w:rFonts w:ascii="Calibri" w:hAnsi="Calibri" w:cs="Calibri"/>
          <w:sz w:val="22"/>
          <w:szCs w:val="22"/>
        </w:rPr>
        <w:t xml:space="preserve"> a symptom of my med</w:t>
      </w:r>
      <w:r w:rsidR="005060B0">
        <w:rPr>
          <w:rFonts w:ascii="Calibri" w:hAnsi="Calibri" w:cs="Calibri"/>
          <w:sz w:val="22"/>
          <w:szCs w:val="22"/>
        </w:rPr>
        <w:t>ication</w:t>
      </w:r>
      <w:r w:rsidRPr="0098490E">
        <w:rPr>
          <w:rFonts w:ascii="Calibri" w:hAnsi="Calibri" w:cs="Calibri"/>
          <w:sz w:val="22"/>
          <w:szCs w:val="22"/>
        </w:rPr>
        <w:t>s. If I can cry at happy and sad, have greater empathy with others, maybe lowering the med</w:t>
      </w:r>
      <w:r w:rsidR="00592474">
        <w:rPr>
          <w:rFonts w:ascii="Calibri" w:hAnsi="Calibri" w:cs="Calibri"/>
          <w:sz w:val="22"/>
          <w:szCs w:val="22"/>
        </w:rPr>
        <w:t>ications</w:t>
      </w:r>
      <w:r w:rsidRPr="0098490E">
        <w:rPr>
          <w:rFonts w:ascii="Calibri" w:hAnsi="Calibri" w:cs="Calibri"/>
          <w:sz w:val="22"/>
          <w:szCs w:val="22"/>
        </w:rPr>
        <w:t xml:space="preserve"> after approval by </w:t>
      </w:r>
      <w:r w:rsidR="005060B0">
        <w:rPr>
          <w:rFonts w:ascii="Calibri" w:hAnsi="Calibri" w:cs="Calibri"/>
          <w:sz w:val="22"/>
          <w:szCs w:val="22"/>
        </w:rPr>
        <w:t>doctors</w:t>
      </w:r>
      <w:r w:rsidRPr="0098490E">
        <w:rPr>
          <w:rFonts w:ascii="Calibri" w:hAnsi="Calibri" w:cs="Calibri"/>
          <w:sz w:val="22"/>
          <w:szCs w:val="22"/>
        </w:rPr>
        <w:t xml:space="preserve"> (or me telling them) is a good thing. </w:t>
      </w:r>
    </w:p>
    <w:p w14:paraId="4DDCAB78" w14:textId="3D77AA68" w:rsidR="00611EE3" w:rsidRDefault="008406E5" w:rsidP="00611EE3">
      <w:pPr>
        <w:rPr>
          <w:rFonts w:ascii="Calibri" w:hAnsi="Calibri" w:cs="Calibri"/>
          <w:sz w:val="22"/>
          <w:szCs w:val="22"/>
        </w:rPr>
      </w:pPr>
      <w:r w:rsidRPr="00611EE3">
        <w:rPr>
          <w:rFonts w:ascii="Calibri" w:hAnsi="Calibri" w:cs="Calibri"/>
          <w:sz w:val="22"/>
          <w:szCs w:val="22"/>
        </w:rPr>
        <w:t>I am</w:t>
      </w:r>
      <w:r w:rsidR="00611EE3" w:rsidRPr="00611EE3">
        <w:rPr>
          <w:rFonts w:ascii="Calibri" w:hAnsi="Calibri" w:cs="Calibri"/>
          <w:sz w:val="22"/>
          <w:szCs w:val="22"/>
        </w:rPr>
        <w:t xml:space="preserve"> not irresponsibly stopping the med</w:t>
      </w:r>
      <w:r w:rsidR="00611EE3">
        <w:rPr>
          <w:rFonts w:ascii="Calibri" w:hAnsi="Calibri" w:cs="Calibri"/>
          <w:sz w:val="22"/>
          <w:szCs w:val="22"/>
        </w:rPr>
        <w:t>ications</w:t>
      </w:r>
      <w:r w:rsidR="007668D5">
        <w:rPr>
          <w:rFonts w:ascii="Calibri" w:hAnsi="Calibri" w:cs="Calibri"/>
          <w:sz w:val="22"/>
          <w:szCs w:val="22"/>
        </w:rPr>
        <w:t xml:space="preserve">, I have been “zero by mouth” in hospital for 3 days, </w:t>
      </w:r>
      <w:r w:rsidR="007C7FDD">
        <w:rPr>
          <w:rFonts w:ascii="Calibri" w:hAnsi="Calibri" w:cs="Calibri"/>
          <w:sz w:val="22"/>
          <w:szCs w:val="22"/>
        </w:rPr>
        <w:t>b</w:t>
      </w:r>
      <w:r w:rsidR="00611EE3" w:rsidRPr="00611EE3">
        <w:rPr>
          <w:rFonts w:ascii="Calibri" w:hAnsi="Calibri" w:cs="Calibri"/>
          <w:sz w:val="22"/>
          <w:szCs w:val="22"/>
        </w:rPr>
        <w:t>ut I know a year ago I would have been a wreck by now</w:t>
      </w:r>
      <w:r w:rsidR="00401DF1">
        <w:rPr>
          <w:rFonts w:ascii="Calibri" w:hAnsi="Calibri" w:cs="Calibri"/>
          <w:sz w:val="22"/>
          <w:szCs w:val="22"/>
        </w:rPr>
        <w:t xml:space="preserve"> and I must question my dosage moving forward.</w:t>
      </w:r>
    </w:p>
    <w:p w14:paraId="0115D10D" w14:textId="30C0DC5C" w:rsidR="002950D3" w:rsidRPr="0098490E" w:rsidRDefault="00855070" w:rsidP="002950D3">
      <w:pPr>
        <w:jc w:val="center"/>
        <w:rPr>
          <w:rFonts w:ascii="Calibri" w:hAnsi="Calibri" w:cs="Calibri"/>
          <w:sz w:val="22"/>
          <w:szCs w:val="22"/>
        </w:rPr>
      </w:pPr>
      <w:r>
        <w:rPr>
          <w:rFonts w:ascii="Calibri" w:hAnsi="Calibri" w:cs="Calibri"/>
          <w:noProof/>
          <w:sz w:val="22"/>
          <w:szCs w:val="22"/>
        </w:rPr>
        <w:lastRenderedPageBreak/>
        <w:drawing>
          <wp:inline distT="0" distB="0" distL="0" distR="0" wp14:anchorId="71D27F39" wp14:editId="5D1A00D0">
            <wp:extent cx="2605198" cy="2109293"/>
            <wp:effectExtent l="0" t="0" r="5080" b="5715"/>
            <wp:docPr id="1830540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40864" name="Picture 183054086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66241" cy="2158717"/>
                    </a:xfrm>
                    <a:prstGeom prst="rect">
                      <a:avLst/>
                    </a:prstGeom>
                  </pic:spPr>
                </pic:pic>
              </a:graphicData>
            </a:graphic>
          </wp:inline>
        </w:drawing>
      </w:r>
    </w:p>
    <w:p w14:paraId="48D9A14A" w14:textId="55C8527A" w:rsidR="00AD0018" w:rsidRPr="0098490E" w:rsidRDefault="0098490E" w:rsidP="002950D3">
      <w:pPr>
        <w:rPr>
          <w:rFonts w:ascii="Calibri" w:hAnsi="Calibri" w:cs="Calibri"/>
          <w:sz w:val="22"/>
          <w:szCs w:val="22"/>
        </w:rPr>
      </w:pPr>
      <w:r w:rsidRPr="0098490E">
        <w:rPr>
          <w:rFonts w:ascii="Calibri" w:hAnsi="Calibri" w:cs="Calibri"/>
          <w:sz w:val="22"/>
          <w:szCs w:val="22"/>
        </w:rPr>
        <w:t>Laying in a hospital bed, without my depression med</w:t>
      </w:r>
      <w:r w:rsidR="007E0A87">
        <w:rPr>
          <w:rFonts w:ascii="Calibri" w:hAnsi="Calibri" w:cs="Calibri"/>
          <w:sz w:val="22"/>
          <w:szCs w:val="22"/>
        </w:rPr>
        <w:t>ications</w:t>
      </w:r>
      <w:r w:rsidRPr="0098490E">
        <w:rPr>
          <w:rFonts w:ascii="Calibri" w:hAnsi="Calibri" w:cs="Calibri"/>
          <w:sz w:val="22"/>
          <w:szCs w:val="22"/>
        </w:rPr>
        <w:t xml:space="preserve"> on strong pain killers I had the most psychedelic dream I’ve </w:t>
      </w:r>
      <w:r w:rsidR="007E0A87">
        <w:rPr>
          <w:rFonts w:ascii="Calibri" w:hAnsi="Calibri" w:cs="Calibri"/>
          <w:sz w:val="22"/>
          <w:szCs w:val="22"/>
        </w:rPr>
        <w:t>can remember</w:t>
      </w:r>
      <w:r w:rsidRPr="0098490E">
        <w:rPr>
          <w:rFonts w:ascii="Calibri" w:hAnsi="Calibri" w:cs="Calibri"/>
          <w:sz w:val="22"/>
          <w:szCs w:val="22"/>
        </w:rPr>
        <w:t xml:space="preserve">. Vivid colours and at the end my </w:t>
      </w:r>
      <w:r w:rsidR="00173DF3" w:rsidRPr="0098490E">
        <w:rPr>
          <w:rFonts w:ascii="Calibri" w:hAnsi="Calibri" w:cs="Calibri"/>
          <w:sz w:val="22"/>
          <w:szCs w:val="22"/>
        </w:rPr>
        <w:t>dad</w:t>
      </w:r>
      <w:r w:rsidR="00173DF3">
        <w:rPr>
          <w:rFonts w:ascii="Calibri" w:hAnsi="Calibri" w:cs="Calibri"/>
          <w:sz w:val="22"/>
          <w:szCs w:val="22"/>
        </w:rPr>
        <w:t>,</w:t>
      </w:r>
      <w:r w:rsidRPr="0098490E">
        <w:rPr>
          <w:rFonts w:ascii="Calibri" w:hAnsi="Calibri" w:cs="Calibri"/>
          <w:sz w:val="22"/>
          <w:szCs w:val="22"/>
        </w:rPr>
        <w:t xml:space="preserve"> who died 5 years back of dementia was sitting in the room with me. I went to hug him, but he disappeared as I came out of the dream. I cried, but it was so amazing to see the predementia Dad I knew, sitting up straight and relaxed. </w:t>
      </w:r>
    </w:p>
    <w:p w14:paraId="34E8BAE0" w14:textId="42E8C908" w:rsidR="0098490E" w:rsidRPr="0098490E" w:rsidRDefault="008406E5" w:rsidP="0098490E">
      <w:pPr>
        <w:rPr>
          <w:rFonts w:ascii="Calibri" w:hAnsi="Calibri" w:cs="Calibri"/>
          <w:sz w:val="22"/>
          <w:szCs w:val="22"/>
        </w:rPr>
      </w:pPr>
      <w:r w:rsidRPr="0098490E">
        <w:rPr>
          <w:rFonts w:ascii="Calibri" w:hAnsi="Calibri" w:cs="Calibri"/>
          <w:sz w:val="22"/>
          <w:szCs w:val="22"/>
        </w:rPr>
        <w:t>I am</w:t>
      </w:r>
      <w:r w:rsidR="0098490E" w:rsidRPr="0098490E">
        <w:rPr>
          <w:rFonts w:ascii="Calibri" w:hAnsi="Calibri" w:cs="Calibri"/>
          <w:sz w:val="22"/>
          <w:szCs w:val="22"/>
        </w:rPr>
        <w:t xml:space="preserve"> in central London where he worked for decades, so maybe he did pop over to see me</w:t>
      </w:r>
      <w:r w:rsidR="00577FC2">
        <w:rPr>
          <w:rFonts w:ascii="Calibri" w:hAnsi="Calibri" w:cs="Calibri"/>
          <w:sz w:val="22"/>
          <w:szCs w:val="22"/>
        </w:rPr>
        <w:t xml:space="preserve">, </w:t>
      </w:r>
      <w:r w:rsidR="002950D3">
        <w:rPr>
          <w:rFonts w:ascii="Calibri" w:hAnsi="Calibri" w:cs="Calibri"/>
          <w:sz w:val="22"/>
          <w:szCs w:val="22"/>
        </w:rPr>
        <w:t>I am</w:t>
      </w:r>
      <w:r w:rsidR="00577FC2">
        <w:rPr>
          <w:rFonts w:ascii="Calibri" w:hAnsi="Calibri" w:cs="Calibri"/>
          <w:sz w:val="22"/>
          <w:szCs w:val="22"/>
        </w:rPr>
        <w:t xml:space="preserve"> open minded, not </w:t>
      </w:r>
      <w:r w:rsidR="00343DB4">
        <w:rPr>
          <w:rFonts w:ascii="Calibri" w:hAnsi="Calibri" w:cs="Calibri"/>
          <w:sz w:val="22"/>
          <w:szCs w:val="22"/>
        </w:rPr>
        <w:t>loose minded,</w:t>
      </w:r>
      <w:r w:rsidR="00577FC2">
        <w:rPr>
          <w:rFonts w:ascii="Calibri" w:hAnsi="Calibri" w:cs="Calibri"/>
          <w:sz w:val="22"/>
          <w:szCs w:val="22"/>
        </w:rPr>
        <w:t xml:space="preserve"> on these matters of consciousness</w:t>
      </w:r>
      <w:r w:rsidR="00873B3F">
        <w:rPr>
          <w:rFonts w:ascii="Calibri" w:hAnsi="Calibri" w:cs="Calibri"/>
          <w:sz w:val="22"/>
          <w:szCs w:val="22"/>
        </w:rPr>
        <w:t xml:space="preserve">. </w:t>
      </w:r>
      <w:r w:rsidR="00F9391F">
        <w:rPr>
          <w:rFonts w:ascii="Calibri" w:hAnsi="Calibri" w:cs="Calibri"/>
          <w:sz w:val="22"/>
          <w:szCs w:val="22"/>
        </w:rPr>
        <w:t>Many dismiss</w:t>
      </w:r>
      <w:r w:rsidR="00873B3F">
        <w:rPr>
          <w:rFonts w:ascii="Calibri" w:hAnsi="Calibri" w:cs="Calibri"/>
          <w:sz w:val="22"/>
          <w:szCs w:val="22"/>
        </w:rPr>
        <w:t xml:space="preserve"> </w:t>
      </w:r>
      <w:r w:rsidR="00CA238F">
        <w:rPr>
          <w:rFonts w:ascii="Calibri" w:hAnsi="Calibri" w:cs="Calibri"/>
          <w:sz w:val="22"/>
          <w:szCs w:val="22"/>
        </w:rPr>
        <w:t xml:space="preserve">what they </w:t>
      </w:r>
      <w:r w:rsidR="00C07822">
        <w:rPr>
          <w:rFonts w:ascii="Calibri" w:hAnsi="Calibri" w:cs="Calibri"/>
          <w:sz w:val="22"/>
          <w:szCs w:val="22"/>
        </w:rPr>
        <w:t>cannot</w:t>
      </w:r>
      <w:r w:rsidR="00CA238F">
        <w:rPr>
          <w:rFonts w:ascii="Calibri" w:hAnsi="Calibri" w:cs="Calibri"/>
          <w:sz w:val="22"/>
          <w:szCs w:val="22"/>
        </w:rPr>
        <w:t xml:space="preserve"> explain </w:t>
      </w:r>
      <w:r w:rsidR="001A46C7">
        <w:rPr>
          <w:rFonts w:ascii="Calibri" w:hAnsi="Calibri" w:cs="Calibri"/>
          <w:sz w:val="22"/>
          <w:szCs w:val="22"/>
        </w:rPr>
        <w:t xml:space="preserve">or describe </w:t>
      </w:r>
      <w:r w:rsidR="00EF5994">
        <w:rPr>
          <w:rFonts w:ascii="Calibri" w:hAnsi="Calibri" w:cs="Calibri"/>
          <w:sz w:val="22"/>
          <w:szCs w:val="22"/>
        </w:rPr>
        <w:t xml:space="preserve">to make sense out of </w:t>
      </w:r>
      <w:r w:rsidR="00826967">
        <w:rPr>
          <w:rFonts w:ascii="Calibri" w:hAnsi="Calibri" w:cs="Calibri"/>
          <w:sz w:val="22"/>
          <w:szCs w:val="22"/>
        </w:rPr>
        <w:t xml:space="preserve">their </w:t>
      </w:r>
      <w:r w:rsidR="00EF5994">
        <w:rPr>
          <w:rFonts w:ascii="Calibri" w:hAnsi="Calibri" w:cs="Calibri"/>
          <w:sz w:val="22"/>
          <w:szCs w:val="22"/>
        </w:rPr>
        <w:t xml:space="preserve">life. I like the mystery and the unknown, </w:t>
      </w:r>
      <w:r w:rsidR="00343DB4">
        <w:rPr>
          <w:rFonts w:ascii="Calibri" w:hAnsi="Calibri" w:cs="Calibri"/>
          <w:sz w:val="22"/>
          <w:szCs w:val="22"/>
        </w:rPr>
        <w:t>I am</w:t>
      </w:r>
      <w:r w:rsidR="00EF5994">
        <w:rPr>
          <w:rFonts w:ascii="Calibri" w:hAnsi="Calibri" w:cs="Calibri"/>
          <w:sz w:val="22"/>
          <w:szCs w:val="22"/>
        </w:rPr>
        <w:t xml:space="preserve"> comforted by it</w:t>
      </w:r>
      <w:r w:rsidR="001A46C7">
        <w:rPr>
          <w:rFonts w:ascii="Calibri" w:hAnsi="Calibri" w:cs="Calibri"/>
          <w:sz w:val="22"/>
          <w:szCs w:val="22"/>
        </w:rPr>
        <w:t>.</w:t>
      </w:r>
      <w:r w:rsidR="00531EED">
        <w:rPr>
          <w:rFonts w:ascii="Calibri" w:hAnsi="Calibri" w:cs="Calibri"/>
          <w:sz w:val="22"/>
          <w:szCs w:val="22"/>
        </w:rPr>
        <w:t xml:space="preserve"> This is not gooey </w:t>
      </w:r>
      <w:r w:rsidR="002A615D">
        <w:rPr>
          <w:rFonts w:ascii="Calibri" w:hAnsi="Calibri" w:cs="Calibri"/>
          <w:sz w:val="22"/>
          <w:szCs w:val="22"/>
        </w:rPr>
        <w:t xml:space="preserve">mush and </w:t>
      </w:r>
      <w:r w:rsidR="008D1EC0">
        <w:rPr>
          <w:rFonts w:ascii="Calibri" w:hAnsi="Calibri" w:cs="Calibri"/>
          <w:sz w:val="22"/>
          <w:szCs w:val="22"/>
        </w:rPr>
        <w:t>I am</w:t>
      </w:r>
      <w:r w:rsidR="002A615D">
        <w:rPr>
          <w:rFonts w:ascii="Calibri" w:hAnsi="Calibri" w:cs="Calibri"/>
          <w:sz w:val="22"/>
          <w:szCs w:val="22"/>
        </w:rPr>
        <w:t xml:space="preserve"> not moving away from my engineering/scientific base, but embracing </w:t>
      </w:r>
      <w:r w:rsidR="006E06E1">
        <w:rPr>
          <w:rFonts w:ascii="Calibri" w:hAnsi="Calibri" w:cs="Calibri"/>
          <w:sz w:val="22"/>
          <w:szCs w:val="22"/>
        </w:rPr>
        <w:t>other ideas as may be having some merit</w:t>
      </w:r>
      <w:r w:rsidR="008D1EC0">
        <w:rPr>
          <w:rFonts w:ascii="Calibri" w:hAnsi="Calibri" w:cs="Calibri"/>
          <w:sz w:val="22"/>
          <w:szCs w:val="22"/>
        </w:rPr>
        <w:t xml:space="preserve"> given the weight of </w:t>
      </w:r>
      <w:r w:rsidR="00F92913">
        <w:rPr>
          <w:rFonts w:ascii="Calibri" w:hAnsi="Calibri" w:cs="Calibri"/>
          <w:sz w:val="22"/>
          <w:szCs w:val="22"/>
        </w:rPr>
        <w:t>peer reviewed evidence.</w:t>
      </w:r>
    </w:p>
    <w:p w14:paraId="7DE07B2E" w14:textId="4C1DD335" w:rsidR="0098490E" w:rsidRPr="00173DF3" w:rsidRDefault="00401DF1" w:rsidP="0098490E">
      <w:pPr>
        <w:rPr>
          <w:rFonts w:ascii="Calibri" w:hAnsi="Calibri" w:cs="Calibri"/>
          <w:b/>
          <w:bCs/>
          <w:sz w:val="22"/>
          <w:szCs w:val="22"/>
        </w:rPr>
      </w:pPr>
      <w:r>
        <w:rPr>
          <w:rFonts w:ascii="Calibri" w:hAnsi="Calibri" w:cs="Calibri"/>
          <w:b/>
          <w:bCs/>
          <w:sz w:val="22"/>
          <w:szCs w:val="22"/>
        </w:rPr>
        <w:t>U</w:t>
      </w:r>
      <w:r w:rsidR="0098490E" w:rsidRPr="00173DF3">
        <w:rPr>
          <w:rFonts w:ascii="Calibri" w:hAnsi="Calibri" w:cs="Calibri"/>
          <w:b/>
          <w:bCs/>
          <w:sz w:val="22"/>
          <w:szCs w:val="22"/>
        </w:rPr>
        <w:t xml:space="preserve">nderstanding </w:t>
      </w:r>
      <w:r w:rsidR="00C90AB4">
        <w:rPr>
          <w:rFonts w:ascii="Calibri" w:hAnsi="Calibri" w:cs="Calibri"/>
          <w:b/>
          <w:bCs/>
          <w:sz w:val="22"/>
          <w:szCs w:val="22"/>
        </w:rPr>
        <w:t>us</w:t>
      </w:r>
    </w:p>
    <w:p w14:paraId="386B7FB0" w14:textId="6F69646F" w:rsidR="0098490E" w:rsidRPr="0098490E" w:rsidRDefault="0098490E" w:rsidP="0098490E">
      <w:pPr>
        <w:rPr>
          <w:rFonts w:ascii="Calibri" w:hAnsi="Calibri" w:cs="Calibri"/>
          <w:sz w:val="22"/>
          <w:szCs w:val="22"/>
        </w:rPr>
      </w:pPr>
      <w:r w:rsidRPr="0098490E">
        <w:rPr>
          <w:rFonts w:ascii="Calibri" w:hAnsi="Calibri" w:cs="Calibri"/>
          <w:sz w:val="22"/>
          <w:szCs w:val="22"/>
        </w:rPr>
        <w:t xml:space="preserve">I say </w:t>
      </w:r>
      <w:r w:rsidR="00916353">
        <w:rPr>
          <w:rFonts w:ascii="Calibri" w:hAnsi="Calibri" w:cs="Calibri"/>
          <w:sz w:val="22"/>
          <w:szCs w:val="22"/>
        </w:rPr>
        <w:t>“</w:t>
      </w:r>
      <w:r w:rsidRPr="0098490E">
        <w:rPr>
          <w:rFonts w:ascii="Calibri" w:hAnsi="Calibri" w:cs="Calibri"/>
          <w:sz w:val="22"/>
          <w:szCs w:val="22"/>
        </w:rPr>
        <w:t>telling</w:t>
      </w:r>
      <w:r w:rsidR="00916353">
        <w:rPr>
          <w:rFonts w:ascii="Calibri" w:hAnsi="Calibri" w:cs="Calibri"/>
          <w:sz w:val="22"/>
          <w:szCs w:val="22"/>
        </w:rPr>
        <w:t>”</w:t>
      </w:r>
      <w:r w:rsidR="00173DF3">
        <w:rPr>
          <w:rFonts w:ascii="Calibri" w:hAnsi="Calibri" w:cs="Calibri"/>
          <w:sz w:val="22"/>
          <w:szCs w:val="22"/>
        </w:rPr>
        <w:t xml:space="preserve"> the doctors</w:t>
      </w:r>
      <w:r w:rsidR="00916353">
        <w:rPr>
          <w:rFonts w:ascii="Calibri" w:hAnsi="Calibri" w:cs="Calibri"/>
          <w:sz w:val="22"/>
          <w:szCs w:val="22"/>
        </w:rPr>
        <w:t xml:space="preserve"> about my medication</w:t>
      </w:r>
      <w:r w:rsidRPr="0098490E">
        <w:rPr>
          <w:rFonts w:ascii="Calibri" w:hAnsi="Calibri" w:cs="Calibri"/>
          <w:sz w:val="22"/>
          <w:szCs w:val="22"/>
        </w:rPr>
        <w:t xml:space="preserve">, as I am a sensible, now reasonably read person who understands my conditions better than anybody. </w:t>
      </w:r>
      <w:r w:rsidR="00E05D88" w:rsidRPr="0098490E">
        <w:rPr>
          <w:rFonts w:ascii="Calibri" w:hAnsi="Calibri" w:cs="Calibri"/>
          <w:sz w:val="22"/>
          <w:szCs w:val="22"/>
        </w:rPr>
        <w:t>Yes,</w:t>
      </w:r>
      <w:r w:rsidRPr="0098490E">
        <w:rPr>
          <w:rFonts w:ascii="Calibri" w:hAnsi="Calibri" w:cs="Calibri"/>
          <w:sz w:val="22"/>
          <w:szCs w:val="22"/>
        </w:rPr>
        <w:t xml:space="preserve"> </w:t>
      </w:r>
      <w:r w:rsidR="00967377" w:rsidRPr="0098490E">
        <w:rPr>
          <w:rFonts w:ascii="Calibri" w:hAnsi="Calibri" w:cs="Calibri"/>
          <w:sz w:val="22"/>
          <w:szCs w:val="22"/>
        </w:rPr>
        <w:t>that is</w:t>
      </w:r>
      <w:r w:rsidRPr="0098490E">
        <w:rPr>
          <w:rFonts w:ascii="Calibri" w:hAnsi="Calibri" w:cs="Calibri"/>
          <w:sz w:val="22"/>
          <w:szCs w:val="22"/>
        </w:rPr>
        <w:t xml:space="preserve"> true, because much of what goes through your head is “just that” and “yes a bit more of that</w:t>
      </w:r>
      <w:r w:rsidR="00E158F6" w:rsidRPr="0098490E">
        <w:rPr>
          <w:rFonts w:ascii="Calibri" w:hAnsi="Calibri" w:cs="Calibri"/>
          <w:sz w:val="22"/>
          <w:szCs w:val="22"/>
        </w:rPr>
        <w:t>.”</w:t>
      </w:r>
      <w:r w:rsidRPr="0098490E">
        <w:rPr>
          <w:rFonts w:ascii="Calibri" w:hAnsi="Calibri" w:cs="Calibri"/>
          <w:sz w:val="22"/>
          <w:szCs w:val="22"/>
        </w:rPr>
        <w:t xml:space="preserve"> </w:t>
      </w:r>
      <w:r w:rsidR="00967377" w:rsidRPr="0098490E">
        <w:rPr>
          <w:rFonts w:ascii="Calibri" w:hAnsi="Calibri" w:cs="Calibri"/>
          <w:sz w:val="22"/>
          <w:szCs w:val="22"/>
        </w:rPr>
        <w:t>It is</w:t>
      </w:r>
      <w:r w:rsidRPr="0098490E">
        <w:rPr>
          <w:rFonts w:ascii="Calibri" w:hAnsi="Calibri" w:cs="Calibri"/>
          <w:sz w:val="22"/>
          <w:szCs w:val="22"/>
        </w:rPr>
        <w:t xml:space="preserve"> difficult to </w:t>
      </w:r>
      <w:r w:rsidR="00E05D88" w:rsidRPr="0098490E">
        <w:rPr>
          <w:rFonts w:ascii="Calibri" w:hAnsi="Calibri" w:cs="Calibri"/>
          <w:sz w:val="22"/>
          <w:szCs w:val="22"/>
        </w:rPr>
        <w:t>explain</w:t>
      </w:r>
      <w:r w:rsidRPr="0098490E">
        <w:rPr>
          <w:rFonts w:ascii="Calibri" w:hAnsi="Calibri" w:cs="Calibri"/>
          <w:sz w:val="22"/>
          <w:szCs w:val="22"/>
        </w:rPr>
        <w:t xml:space="preserve"> </w:t>
      </w:r>
      <w:r w:rsidR="00E05D88">
        <w:rPr>
          <w:rFonts w:ascii="Calibri" w:hAnsi="Calibri" w:cs="Calibri"/>
          <w:sz w:val="22"/>
          <w:szCs w:val="22"/>
        </w:rPr>
        <w:t xml:space="preserve">this </w:t>
      </w:r>
      <w:r w:rsidRPr="0098490E">
        <w:rPr>
          <w:rFonts w:ascii="Calibri" w:hAnsi="Calibri" w:cs="Calibri"/>
          <w:sz w:val="22"/>
          <w:szCs w:val="22"/>
        </w:rPr>
        <w:t xml:space="preserve">to others and we are uncomfortable if we </w:t>
      </w:r>
      <w:r w:rsidR="00E158F6" w:rsidRPr="0098490E">
        <w:rPr>
          <w:rFonts w:ascii="Calibri" w:hAnsi="Calibri" w:cs="Calibri"/>
          <w:sz w:val="22"/>
          <w:szCs w:val="22"/>
        </w:rPr>
        <w:t>cannot</w:t>
      </w:r>
      <w:r w:rsidRPr="0098490E">
        <w:rPr>
          <w:rFonts w:ascii="Calibri" w:hAnsi="Calibri" w:cs="Calibri"/>
          <w:sz w:val="22"/>
          <w:szCs w:val="22"/>
        </w:rPr>
        <w:t xml:space="preserve"> narrate a story</w:t>
      </w:r>
      <w:r w:rsidR="00EC173E">
        <w:rPr>
          <w:rFonts w:ascii="Calibri" w:hAnsi="Calibri" w:cs="Calibri"/>
          <w:sz w:val="22"/>
          <w:szCs w:val="22"/>
        </w:rPr>
        <w:t xml:space="preserve"> </w:t>
      </w:r>
      <w:r w:rsidR="00EC173E" w:rsidRPr="00EC173E">
        <w:rPr>
          <w:rFonts w:ascii="Calibri" w:hAnsi="Calibri" w:cs="Calibri"/>
          <w:sz w:val="22"/>
          <w:szCs w:val="22"/>
          <w:vertAlign w:val="superscript"/>
        </w:rPr>
        <w:t>[10]</w:t>
      </w:r>
      <w:r w:rsidR="00E05D88">
        <w:rPr>
          <w:rFonts w:ascii="Calibri" w:hAnsi="Calibri" w:cs="Calibri"/>
          <w:sz w:val="22"/>
          <w:szCs w:val="22"/>
        </w:rPr>
        <w:t>.</w:t>
      </w:r>
      <w:r w:rsidRPr="0098490E">
        <w:rPr>
          <w:rFonts w:ascii="Calibri" w:hAnsi="Calibri" w:cs="Calibri"/>
          <w:sz w:val="22"/>
          <w:szCs w:val="22"/>
        </w:rPr>
        <w:t xml:space="preserve"> But </w:t>
      </w:r>
      <w:r w:rsidR="00E05D88" w:rsidRPr="0098490E">
        <w:rPr>
          <w:rFonts w:ascii="Calibri" w:hAnsi="Calibri" w:cs="Calibri"/>
          <w:sz w:val="22"/>
          <w:szCs w:val="22"/>
        </w:rPr>
        <w:t>that is</w:t>
      </w:r>
      <w:r w:rsidRPr="0098490E">
        <w:rPr>
          <w:rFonts w:ascii="Calibri" w:hAnsi="Calibri" w:cs="Calibri"/>
          <w:sz w:val="22"/>
          <w:szCs w:val="22"/>
        </w:rPr>
        <w:t xml:space="preserve"> ok with me, I </w:t>
      </w:r>
      <w:r w:rsidR="00E158F6" w:rsidRPr="0098490E">
        <w:rPr>
          <w:rFonts w:ascii="Calibri" w:hAnsi="Calibri" w:cs="Calibri"/>
          <w:sz w:val="22"/>
          <w:szCs w:val="22"/>
        </w:rPr>
        <w:t>ca</w:t>
      </w:r>
      <w:r w:rsidR="00E158F6">
        <w:rPr>
          <w:rFonts w:ascii="Calibri" w:hAnsi="Calibri" w:cs="Calibri"/>
          <w:sz w:val="22"/>
          <w:szCs w:val="22"/>
        </w:rPr>
        <w:t>nnot</w:t>
      </w:r>
      <w:r w:rsidRPr="0098490E">
        <w:rPr>
          <w:rFonts w:ascii="Calibri" w:hAnsi="Calibri" w:cs="Calibri"/>
          <w:sz w:val="22"/>
          <w:szCs w:val="22"/>
        </w:rPr>
        <w:t xml:space="preserve"> put into clear words some fleeting or </w:t>
      </w:r>
      <w:r w:rsidR="004D2D23" w:rsidRPr="0098490E">
        <w:rPr>
          <w:rFonts w:ascii="Calibri" w:hAnsi="Calibri" w:cs="Calibri"/>
          <w:sz w:val="22"/>
          <w:szCs w:val="22"/>
        </w:rPr>
        <w:t>longer-term</w:t>
      </w:r>
      <w:r w:rsidRPr="0098490E">
        <w:rPr>
          <w:rFonts w:ascii="Calibri" w:hAnsi="Calibri" w:cs="Calibri"/>
          <w:sz w:val="22"/>
          <w:szCs w:val="22"/>
        </w:rPr>
        <w:t xml:space="preserve"> emotions. </w:t>
      </w:r>
      <w:r w:rsidR="004D2D23">
        <w:rPr>
          <w:rFonts w:ascii="Calibri" w:hAnsi="Calibri" w:cs="Calibri"/>
          <w:sz w:val="22"/>
          <w:szCs w:val="22"/>
        </w:rPr>
        <w:t xml:space="preserve">I </w:t>
      </w:r>
      <w:r w:rsidR="00E158F6">
        <w:rPr>
          <w:rFonts w:ascii="Calibri" w:hAnsi="Calibri" w:cs="Calibri"/>
          <w:sz w:val="22"/>
          <w:szCs w:val="22"/>
        </w:rPr>
        <w:t>do not</w:t>
      </w:r>
      <w:r w:rsidR="004D2D23">
        <w:rPr>
          <w:rFonts w:ascii="Calibri" w:hAnsi="Calibri" w:cs="Calibri"/>
          <w:sz w:val="22"/>
          <w:szCs w:val="22"/>
        </w:rPr>
        <w:t xml:space="preserve"> need a narrative</w:t>
      </w:r>
      <w:r w:rsidR="00401DF1">
        <w:rPr>
          <w:rFonts w:ascii="Calibri" w:hAnsi="Calibri" w:cs="Calibri"/>
          <w:sz w:val="22"/>
          <w:szCs w:val="22"/>
        </w:rPr>
        <w:t xml:space="preserve"> any more</w:t>
      </w:r>
      <w:r w:rsidR="008E3C03">
        <w:rPr>
          <w:rFonts w:ascii="Calibri" w:hAnsi="Calibri" w:cs="Calibri"/>
          <w:sz w:val="22"/>
          <w:szCs w:val="22"/>
        </w:rPr>
        <w:t>.</w:t>
      </w:r>
    </w:p>
    <w:p w14:paraId="41240EB8" w14:textId="77777777" w:rsidR="007B09B7" w:rsidRDefault="007B09B7" w:rsidP="0098490E">
      <w:pPr>
        <w:rPr>
          <w:rFonts w:ascii="Calibri" w:hAnsi="Calibri" w:cs="Calibri"/>
          <w:b/>
          <w:bCs/>
          <w:sz w:val="22"/>
          <w:szCs w:val="22"/>
        </w:rPr>
      </w:pPr>
    </w:p>
    <w:p w14:paraId="2C781CC9" w14:textId="77777777" w:rsidR="007B09B7" w:rsidRDefault="007B09B7" w:rsidP="0098490E">
      <w:pPr>
        <w:rPr>
          <w:rFonts w:ascii="Calibri" w:hAnsi="Calibri" w:cs="Calibri"/>
          <w:b/>
          <w:bCs/>
          <w:sz w:val="22"/>
          <w:szCs w:val="22"/>
        </w:rPr>
      </w:pPr>
    </w:p>
    <w:p w14:paraId="52ED7C1D" w14:textId="77777777" w:rsidR="007B09B7" w:rsidRDefault="007B09B7">
      <w:pPr>
        <w:rPr>
          <w:rFonts w:ascii="Calibri" w:hAnsi="Calibri" w:cs="Calibri"/>
          <w:b/>
          <w:bCs/>
          <w:sz w:val="22"/>
          <w:szCs w:val="22"/>
        </w:rPr>
      </w:pPr>
      <w:r>
        <w:rPr>
          <w:rFonts w:ascii="Calibri" w:hAnsi="Calibri" w:cs="Calibri"/>
          <w:b/>
          <w:bCs/>
          <w:sz w:val="22"/>
          <w:szCs w:val="22"/>
        </w:rPr>
        <w:br w:type="page"/>
      </w:r>
    </w:p>
    <w:p w14:paraId="3232D0AF" w14:textId="16F5132E" w:rsidR="0098490E" w:rsidRDefault="004D2D23" w:rsidP="0098490E">
      <w:pPr>
        <w:rPr>
          <w:rFonts w:ascii="Calibri" w:hAnsi="Calibri" w:cs="Calibri"/>
          <w:b/>
          <w:bCs/>
          <w:sz w:val="22"/>
          <w:szCs w:val="22"/>
        </w:rPr>
      </w:pPr>
      <w:r w:rsidRPr="004D2D23">
        <w:rPr>
          <w:rFonts w:ascii="Calibri" w:hAnsi="Calibri" w:cs="Calibri"/>
          <w:b/>
          <w:bCs/>
          <w:sz w:val="22"/>
          <w:szCs w:val="22"/>
        </w:rPr>
        <w:lastRenderedPageBreak/>
        <w:t>P</w:t>
      </w:r>
      <w:r w:rsidR="0098490E" w:rsidRPr="004D2D23">
        <w:rPr>
          <w:rFonts w:ascii="Calibri" w:hAnsi="Calibri" w:cs="Calibri"/>
          <w:b/>
          <w:bCs/>
          <w:sz w:val="22"/>
          <w:szCs w:val="22"/>
        </w:rPr>
        <w:t xml:space="preserve">ushed into </w:t>
      </w:r>
      <w:r w:rsidRPr="004D2D23">
        <w:rPr>
          <w:rFonts w:ascii="Calibri" w:hAnsi="Calibri" w:cs="Calibri"/>
          <w:b/>
          <w:bCs/>
          <w:sz w:val="22"/>
          <w:szCs w:val="22"/>
        </w:rPr>
        <w:t>a</w:t>
      </w:r>
      <w:r w:rsidR="0098490E" w:rsidRPr="004D2D23">
        <w:rPr>
          <w:rFonts w:ascii="Calibri" w:hAnsi="Calibri" w:cs="Calibri"/>
          <w:b/>
          <w:bCs/>
          <w:sz w:val="22"/>
          <w:szCs w:val="22"/>
        </w:rPr>
        <w:t xml:space="preserve"> box</w:t>
      </w:r>
    </w:p>
    <w:p w14:paraId="4F30B1C9" w14:textId="0995F9B1" w:rsidR="00921C3D" w:rsidRPr="004D2D23" w:rsidRDefault="00921C3D" w:rsidP="00D1680C">
      <w:pPr>
        <w:jc w:val="center"/>
        <w:rPr>
          <w:rFonts w:ascii="Calibri" w:hAnsi="Calibri" w:cs="Calibri"/>
          <w:b/>
          <w:bCs/>
          <w:sz w:val="22"/>
          <w:szCs w:val="22"/>
        </w:rPr>
      </w:pPr>
      <w:r>
        <w:rPr>
          <w:rFonts w:ascii="Calibri" w:hAnsi="Calibri" w:cs="Calibri"/>
          <w:b/>
          <w:bCs/>
          <w:noProof/>
          <w:sz w:val="22"/>
          <w:szCs w:val="22"/>
        </w:rPr>
        <w:drawing>
          <wp:inline distT="0" distB="0" distL="0" distR="0" wp14:anchorId="5998B7D7" wp14:editId="646FFA0A">
            <wp:extent cx="3234034" cy="3234034"/>
            <wp:effectExtent l="0" t="0" r="5080" b="5080"/>
            <wp:docPr id="15947591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759141" name="Picture 159475914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79936" cy="3279936"/>
                    </a:xfrm>
                    <a:prstGeom prst="rect">
                      <a:avLst/>
                    </a:prstGeom>
                  </pic:spPr>
                </pic:pic>
              </a:graphicData>
            </a:graphic>
          </wp:inline>
        </w:drawing>
      </w:r>
    </w:p>
    <w:p w14:paraId="49CD45CE" w14:textId="29253EAB" w:rsidR="0098490E" w:rsidRPr="0098490E" w:rsidRDefault="0098490E" w:rsidP="0098490E">
      <w:pPr>
        <w:rPr>
          <w:rFonts w:ascii="Calibri" w:hAnsi="Calibri" w:cs="Calibri"/>
          <w:sz w:val="22"/>
          <w:szCs w:val="22"/>
        </w:rPr>
      </w:pPr>
      <w:r w:rsidRPr="0098490E">
        <w:rPr>
          <w:rFonts w:ascii="Calibri" w:hAnsi="Calibri" w:cs="Calibri"/>
          <w:sz w:val="22"/>
          <w:szCs w:val="22"/>
        </w:rPr>
        <w:t xml:space="preserve">Coming to the end of this article of personal experience </w:t>
      </w:r>
      <w:r w:rsidR="002E7082" w:rsidRPr="0098490E">
        <w:rPr>
          <w:rFonts w:ascii="Calibri" w:hAnsi="Calibri" w:cs="Calibri"/>
          <w:sz w:val="22"/>
          <w:szCs w:val="22"/>
        </w:rPr>
        <w:t>I am</w:t>
      </w:r>
      <w:r w:rsidRPr="0098490E">
        <w:rPr>
          <w:rFonts w:ascii="Calibri" w:hAnsi="Calibri" w:cs="Calibri"/>
          <w:sz w:val="22"/>
          <w:szCs w:val="22"/>
        </w:rPr>
        <w:t xml:space="preserve"> not saying stop your </w:t>
      </w:r>
      <w:r w:rsidR="00AE1473">
        <w:rPr>
          <w:rFonts w:ascii="Calibri" w:hAnsi="Calibri" w:cs="Calibri"/>
          <w:sz w:val="22"/>
          <w:szCs w:val="22"/>
        </w:rPr>
        <w:t>medication</w:t>
      </w:r>
      <w:r w:rsidRPr="0098490E">
        <w:rPr>
          <w:rFonts w:ascii="Calibri" w:hAnsi="Calibri" w:cs="Calibri"/>
          <w:sz w:val="22"/>
          <w:szCs w:val="22"/>
        </w:rPr>
        <w:t xml:space="preserve"> nor </w:t>
      </w:r>
      <w:r w:rsidR="00AE1473">
        <w:rPr>
          <w:rFonts w:ascii="Calibri" w:hAnsi="Calibri" w:cs="Calibri"/>
          <w:sz w:val="22"/>
          <w:szCs w:val="22"/>
        </w:rPr>
        <w:t>not</w:t>
      </w:r>
      <w:r w:rsidRPr="0098490E">
        <w:rPr>
          <w:rFonts w:ascii="Calibri" w:hAnsi="Calibri" w:cs="Calibri"/>
          <w:sz w:val="22"/>
          <w:szCs w:val="22"/>
        </w:rPr>
        <w:t xml:space="preserve"> </w:t>
      </w:r>
      <w:r w:rsidR="00715FD5">
        <w:rPr>
          <w:rFonts w:ascii="Calibri" w:hAnsi="Calibri" w:cs="Calibri"/>
          <w:sz w:val="22"/>
          <w:szCs w:val="22"/>
        </w:rPr>
        <w:t xml:space="preserve">to </w:t>
      </w:r>
      <w:r w:rsidRPr="0098490E">
        <w:rPr>
          <w:rFonts w:ascii="Calibri" w:hAnsi="Calibri" w:cs="Calibri"/>
          <w:sz w:val="22"/>
          <w:szCs w:val="22"/>
        </w:rPr>
        <w:t>listen to professionals.  I am saying that many mental health symptoms are categorised in clean boxes which is convenient but we are not beings that can be slotted into a category, depressed, anxious, bipolar, ADHD or other, we are complex beings. Our experiences have driven defence mechanisms to defend us from reliving the experience(s) but in doing that create a narrative for our lives that is false and ho</w:t>
      </w:r>
      <w:r w:rsidR="008E3C03">
        <w:rPr>
          <w:rFonts w:ascii="Calibri" w:hAnsi="Calibri" w:cs="Calibri"/>
          <w:sz w:val="22"/>
          <w:szCs w:val="22"/>
        </w:rPr>
        <w:t>lds</w:t>
      </w:r>
      <w:r w:rsidRPr="0098490E">
        <w:rPr>
          <w:rFonts w:ascii="Calibri" w:hAnsi="Calibri" w:cs="Calibri"/>
          <w:sz w:val="22"/>
          <w:szCs w:val="22"/>
        </w:rPr>
        <w:t xml:space="preserve"> us trapped, until we can understand that the voice of that </w:t>
      </w:r>
      <w:r w:rsidR="00105A7A">
        <w:rPr>
          <w:rFonts w:ascii="Calibri" w:hAnsi="Calibri" w:cs="Calibri"/>
          <w:sz w:val="22"/>
          <w:szCs w:val="22"/>
        </w:rPr>
        <w:t>“</w:t>
      </w:r>
      <w:r w:rsidRPr="0098490E">
        <w:rPr>
          <w:rFonts w:ascii="Calibri" w:hAnsi="Calibri" w:cs="Calibri"/>
          <w:sz w:val="22"/>
          <w:szCs w:val="22"/>
        </w:rPr>
        <w:t>expert</w:t>
      </w:r>
      <w:r w:rsidR="00105A7A">
        <w:rPr>
          <w:rFonts w:ascii="Calibri" w:hAnsi="Calibri" w:cs="Calibri"/>
          <w:sz w:val="22"/>
          <w:szCs w:val="22"/>
        </w:rPr>
        <w:t>”</w:t>
      </w:r>
      <w:r w:rsidRPr="0098490E">
        <w:rPr>
          <w:rFonts w:ascii="Calibri" w:hAnsi="Calibri" w:cs="Calibri"/>
          <w:sz w:val="22"/>
          <w:szCs w:val="22"/>
        </w:rPr>
        <w:t xml:space="preserve"> is not real </w:t>
      </w:r>
      <w:r w:rsidR="00ED39F0">
        <w:rPr>
          <w:rFonts w:ascii="Calibri" w:hAnsi="Calibri" w:cs="Calibri"/>
          <w:sz w:val="22"/>
          <w:szCs w:val="22"/>
        </w:rPr>
        <w:t xml:space="preserve">nor </w:t>
      </w:r>
      <w:r w:rsidRPr="0098490E">
        <w:rPr>
          <w:rFonts w:ascii="Calibri" w:hAnsi="Calibri" w:cs="Calibri"/>
          <w:sz w:val="22"/>
          <w:szCs w:val="22"/>
        </w:rPr>
        <w:t>helpful. </w:t>
      </w:r>
    </w:p>
    <w:p w14:paraId="737CE099" w14:textId="77777777" w:rsidR="0098490E" w:rsidRPr="00BC5E2F" w:rsidRDefault="0098490E" w:rsidP="0098490E">
      <w:pPr>
        <w:rPr>
          <w:rFonts w:ascii="Calibri" w:hAnsi="Calibri" w:cs="Calibri"/>
          <w:b/>
          <w:bCs/>
          <w:sz w:val="22"/>
          <w:szCs w:val="22"/>
        </w:rPr>
      </w:pPr>
      <w:r w:rsidRPr="00BC5E2F">
        <w:rPr>
          <w:rFonts w:ascii="Calibri" w:hAnsi="Calibri" w:cs="Calibri"/>
          <w:b/>
          <w:bCs/>
          <w:sz w:val="22"/>
          <w:szCs w:val="22"/>
        </w:rPr>
        <w:t>You are not a bad person</w:t>
      </w:r>
    </w:p>
    <w:p w14:paraId="74461E67" w14:textId="0DB4124B" w:rsidR="00E17E87" w:rsidRPr="00E17E87" w:rsidRDefault="00BC5E2F" w:rsidP="00E17E87">
      <w:pPr>
        <w:rPr>
          <w:rFonts w:ascii="Calibri" w:hAnsi="Calibri" w:cs="Calibri"/>
          <w:i/>
          <w:iCs/>
          <w:sz w:val="22"/>
          <w:szCs w:val="22"/>
        </w:rPr>
      </w:pPr>
      <w:r w:rsidRPr="00BC5E2F">
        <w:rPr>
          <w:rFonts w:ascii="Calibri" w:hAnsi="Calibri" w:cs="Calibri"/>
          <w:i/>
          <w:iCs/>
          <w:sz w:val="22"/>
          <w:szCs w:val="22"/>
        </w:rPr>
        <w:t>“</w:t>
      </w:r>
      <w:r w:rsidR="00E17E87" w:rsidRPr="00E17E87">
        <w:rPr>
          <w:rFonts w:ascii="Calibri" w:hAnsi="Calibri" w:cs="Calibri"/>
          <w:i/>
          <w:iCs/>
          <w:sz w:val="22"/>
          <w:szCs w:val="22"/>
        </w:rPr>
        <w:t>Good people end up in Hell because they can't forgive themselves</w:t>
      </w:r>
      <w:r w:rsidR="00103B8B">
        <w:rPr>
          <w:rFonts w:ascii="Calibri" w:hAnsi="Calibri" w:cs="Calibri"/>
          <w:i/>
          <w:iCs/>
          <w:sz w:val="22"/>
          <w:szCs w:val="22"/>
        </w:rPr>
        <w:t>.”</w:t>
      </w:r>
      <w:r>
        <w:rPr>
          <w:rFonts w:ascii="Calibri" w:hAnsi="Calibri" w:cs="Calibri"/>
          <w:i/>
          <w:iCs/>
          <w:sz w:val="22"/>
          <w:szCs w:val="22"/>
        </w:rPr>
        <w:t xml:space="preserve"> </w:t>
      </w:r>
      <w:r w:rsidR="00E17E87" w:rsidRPr="00E17E87">
        <w:rPr>
          <w:rFonts w:ascii="Calibri" w:hAnsi="Calibri" w:cs="Calibri"/>
          <w:i/>
          <w:iCs/>
          <w:sz w:val="22"/>
          <w:szCs w:val="22"/>
        </w:rPr>
        <w:t>Robin Williams</w:t>
      </w:r>
    </w:p>
    <w:p w14:paraId="74BD4F15" w14:textId="6E7E1323" w:rsidR="002C3071" w:rsidRDefault="0098490E" w:rsidP="0098490E">
      <w:pPr>
        <w:rPr>
          <w:rFonts w:ascii="Calibri" w:hAnsi="Calibri" w:cs="Calibri"/>
          <w:sz w:val="22"/>
          <w:szCs w:val="22"/>
        </w:rPr>
      </w:pPr>
      <w:r w:rsidRPr="0098490E">
        <w:rPr>
          <w:rFonts w:ascii="Calibri" w:hAnsi="Calibri" w:cs="Calibri"/>
          <w:sz w:val="22"/>
          <w:szCs w:val="22"/>
        </w:rPr>
        <w:t xml:space="preserve">We </w:t>
      </w:r>
      <w:r w:rsidR="00D92F52" w:rsidRPr="0098490E">
        <w:rPr>
          <w:rFonts w:ascii="Calibri" w:hAnsi="Calibri" w:cs="Calibri"/>
          <w:sz w:val="22"/>
          <w:szCs w:val="22"/>
        </w:rPr>
        <w:t>must</w:t>
      </w:r>
      <w:r w:rsidRPr="0098490E">
        <w:rPr>
          <w:rFonts w:ascii="Calibri" w:hAnsi="Calibri" w:cs="Calibri"/>
          <w:sz w:val="22"/>
          <w:szCs w:val="22"/>
        </w:rPr>
        <w:t xml:space="preserve"> cope better than escape but in escaping you are not a bad </w:t>
      </w:r>
      <w:r w:rsidR="00D37BC0" w:rsidRPr="0098490E">
        <w:rPr>
          <w:rFonts w:ascii="Calibri" w:hAnsi="Calibri" w:cs="Calibri"/>
          <w:sz w:val="22"/>
          <w:szCs w:val="22"/>
        </w:rPr>
        <w:t>person;</w:t>
      </w:r>
      <w:r w:rsidRPr="0098490E">
        <w:rPr>
          <w:rFonts w:ascii="Calibri" w:hAnsi="Calibri" w:cs="Calibri"/>
          <w:sz w:val="22"/>
          <w:szCs w:val="22"/>
        </w:rPr>
        <w:t xml:space="preserve"> you are trying to run from the traumatic experience</w:t>
      </w:r>
      <w:r w:rsidR="00AD69A1">
        <w:rPr>
          <w:rFonts w:ascii="Calibri" w:hAnsi="Calibri" w:cs="Calibri"/>
          <w:sz w:val="22"/>
          <w:szCs w:val="22"/>
        </w:rPr>
        <w:t>(s)</w:t>
      </w:r>
      <w:r w:rsidRPr="0098490E">
        <w:rPr>
          <w:rFonts w:ascii="Calibri" w:hAnsi="Calibri" w:cs="Calibri"/>
          <w:sz w:val="22"/>
          <w:szCs w:val="22"/>
        </w:rPr>
        <w:t xml:space="preserve"> and can find </w:t>
      </w:r>
      <w:r w:rsidR="002C3071">
        <w:rPr>
          <w:rFonts w:ascii="Calibri" w:hAnsi="Calibri" w:cs="Calibri"/>
          <w:sz w:val="22"/>
          <w:szCs w:val="22"/>
        </w:rPr>
        <w:t>positivity in</w:t>
      </w:r>
      <w:r w:rsidR="00DC3B75">
        <w:rPr>
          <w:rFonts w:ascii="Calibri" w:hAnsi="Calibri" w:cs="Calibri"/>
          <w:sz w:val="22"/>
          <w:szCs w:val="22"/>
        </w:rPr>
        <w:t xml:space="preserve"> a </w:t>
      </w:r>
      <w:r w:rsidR="00D92F52">
        <w:rPr>
          <w:rFonts w:ascii="Calibri" w:hAnsi="Calibri" w:cs="Calibri"/>
          <w:sz w:val="22"/>
          <w:szCs w:val="22"/>
        </w:rPr>
        <w:t xml:space="preserve">mechanism </w:t>
      </w:r>
      <w:r w:rsidR="00AD69A1">
        <w:rPr>
          <w:rFonts w:ascii="Calibri" w:hAnsi="Calibri" w:cs="Calibri"/>
          <w:sz w:val="22"/>
          <w:szCs w:val="22"/>
        </w:rPr>
        <w:t>to be alive</w:t>
      </w:r>
      <w:r w:rsidR="00DC3B75">
        <w:rPr>
          <w:rFonts w:ascii="Calibri" w:hAnsi="Calibri" w:cs="Calibri"/>
          <w:sz w:val="22"/>
          <w:szCs w:val="22"/>
        </w:rPr>
        <w:t xml:space="preserve"> and escape the voice and suffering for a short period of time.</w:t>
      </w:r>
      <w:r w:rsidRPr="0098490E">
        <w:rPr>
          <w:rFonts w:ascii="Calibri" w:hAnsi="Calibri" w:cs="Calibri"/>
          <w:sz w:val="22"/>
          <w:szCs w:val="22"/>
        </w:rPr>
        <w:t> </w:t>
      </w:r>
    </w:p>
    <w:p w14:paraId="3347B0CC" w14:textId="540F5DF1" w:rsidR="0098490E" w:rsidRPr="002C3071" w:rsidRDefault="002C3071" w:rsidP="0098490E">
      <w:pPr>
        <w:rPr>
          <w:rFonts w:ascii="Calibri" w:hAnsi="Calibri" w:cs="Calibri"/>
          <w:b/>
          <w:bCs/>
          <w:sz w:val="22"/>
          <w:szCs w:val="22"/>
        </w:rPr>
      </w:pPr>
      <w:r w:rsidRPr="002C3071">
        <w:rPr>
          <w:rFonts w:ascii="Calibri" w:hAnsi="Calibri" w:cs="Calibri"/>
          <w:b/>
          <w:bCs/>
          <w:sz w:val="22"/>
          <w:szCs w:val="22"/>
        </w:rPr>
        <w:t>Self-prescribe</w:t>
      </w:r>
      <w:r w:rsidR="0098490E" w:rsidRPr="002C3071">
        <w:rPr>
          <w:rFonts w:ascii="Calibri" w:hAnsi="Calibri" w:cs="Calibri"/>
          <w:b/>
          <w:bCs/>
          <w:sz w:val="22"/>
          <w:szCs w:val="22"/>
        </w:rPr>
        <w:t xml:space="preserve"> your coping </w:t>
      </w:r>
    </w:p>
    <w:p w14:paraId="68803413" w14:textId="200BBAED" w:rsidR="0098490E" w:rsidRPr="0098490E" w:rsidRDefault="0098490E" w:rsidP="0098490E">
      <w:pPr>
        <w:rPr>
          <w:rFonts w:ascii="Calibri" w:hAnsi="Calibri" w:cs="Calibri"/>
          <w:sz w:val="22"/>
          <w:szCs w:val="22"/>
        </w:rPr>
      </w:pPr>
      <w:r w:rsidRPr="0098490E">
        <w:rPr>
          <w:rFonts w:ascii="Calibri" w:hAnsi="Calibri" w:cs="Calibri"/>
          <w:sz w:val="22"/>
          <w:szCs w:val="22"/>
        </w:rPr>
        <w:t xml:space="preserve">If the medical profession will not prescribe walks, singing, sea, country, saying hello to dogs, cats, or laying </w:t>
      </w:r>
      <w:r w:rsidR="00B416FB">
        <w:rPr>
          <w:rFonts w:ascii="Calibri" w:hAnsi="Calibri" w:cs="Calibri"/>
          <w:sz w:val="22"/>
          <w:szCs w:val="22"/>
        </w:rPr>
        <w:t>down</w:t>
      </w:r>
      <w:r w:rsidRPr="0098490E">
        <w:rPr>
          <w:rFonts w:ascii="Calibri" w:hAnsi="Calibri" w:cs="Calibri"/>
          <w:sz w:val="22"/>
          <w:szCs w:val="22"/>
        </w:rPr>
        <w:t xml:space="preserve"> looking at the sky</w:t>
      </w:r>
      <w:r w:rsidR="00B416FB">
        <w:rPr>
          <w:rFonts w:ascii="Calibri" w:hAnsi="Calibri" w:cs="Calibri"/>
          <w:sz w:val="22"/>
          <w:szCs w:val="22"/>
        </w:rPr>
        <w:t xml:space="preserve">, </w:t>
      </w:r>
      <w:r w:rsidR="005F51B1">
        <w:rPr>
          <w:rFonts w:ascii="Calibri" w:hAnsi="Calibri" w:cs="Calibri"/>
          <w:sz w:val="22"/>
          <w:szCs w:val="22"/>
        </w:rPr>
        <w:t>dancing</w:t>
      </w:r>
      <w:r w:rsidR="00485F6D">
        <w:rPr>
          <w:rFonts w:ascii="Calibri" w:hAnsi="Calibri" w:cs="Calibri"/>
          <w:sz w:val="22"/>
          <w:szCs w:val="22"/>
        </w:rPr>
        <w:t xml:space="preserve"> with friends</w:t>
      </w:r>
      <w:r w:rsidR="005F51B1">
        <w:rPr>
          <w:rFonts w:ascii="Calibri" w:hAnsi="Calibri" w:cs="Calibri"/>
          <w:sz w:val="22"/>
          <w:szCs w:val="22"/>
        </w:rPr>
        <w:t xml:space="preserve"> </w:t>
      </w:r>
      <w:r w:rsidR="00B416FB">
        <w:rPr>
          <w:rFonts w:ascii="Calibri" w:hAnsi="Calibri" w:cs="Calibri"/>
          <w:sz w:val="22"/>
          <w:szCs w:val="22"/>
        </w:rPr>
        <w:t xml:space="preserve">through a sick or even a </w:t>
      </w:r>
      <w:r w:rsidRPr="0098490E">
        <w:rPr>
          <w:rFonts w:ascii="Calibri" w:hAnsi="Calibri" w:cs="Calibri"/>
          <w:sz w:val="22"/>
          <w:szCs w:val="22"/>
        </w:rPr>
        <w:t xml:space="preserve">coping note, then </w:t>
      </w:r>
      <w:r w:rsidR="00B416FB">
        <w:rPr>
          <w:rFonts w:ascii="Calibri" w:hAnsi="Calibri" w:cs="Calibri"/>
          <w:sz w:val="22"/>
          <w:szCs w:val="22"/>
        </w:rPr>
        <w:t xml:space="preserve">we </w:t>
      </w:r>
      <w:r w:rsidRPr="0098490E">
        <w:rPr>
          <w:rFonts w:ascii="Calibri" w:hAnsi="Calibri" w:cs="Calibri"/>
          <w:sz w:val="22"/>
          <w:szCs w:val="22"/>
        </w:rPr>
        <w:t xml:space="preserve">must </w:t>
      </w:r>
      <w:r w:rsidR="00B416FB" w:rsidRPr="0098490E">
        <w:rPr>
          <w:rFonts w:ascii="Calibri" w:hAnsi="Calibri" w:cs="Calibri"/>
          <w:sz w:val="22"/>
          <w:szCs w:val="22"/>
        </w:rPr>
        <w:t>self-prescribe</w:t>
      </w:r>
      <w:r w:rsidRPr="0098490E">
        <w:rPr>
          <w:rFonts w:ascii="Calibri" w:hAnsi="Calibri" w:cs="Calibri"/>
          <w:sz w:val="22"/>
          <w:szCs w:val="22"/>
        </w:rPr>
        <w:t xml:space="preserve"> these, preferably with </w:t>
      </w:r>
      <w:r w:rsidR="00B416FB">
        <w:rPr>
          <w:rFonts w:ascii="Calibri" w:hAnsi="Calibri" w:cs="Calibri"/>
          <w:sz w:val="22"/>
          <w:szCs w:val="22"/>
        </w:rPr>
        <w:t xml:space="preserve">someone else to </w:t>
      </w:r>
      <w:r w:rsidRPr="0098490E">
        <w:rPr>
          <w:rFonts w:ascii="Calibri" w:hAnsi="Calibri" w:cs="Calibri"/>
          <w:sz w:val="22"/>
          <w:szCs w:val="22"/>
        </w:rPr>
        <w:t>keep you going. </w:t>
      </w:r>
      <w:r w:rsidR="009827BF">
        <w:rPr>
          <w:rFonts w:ascii="Calibri" w:hAnsi="Calibri" w:cs="Calibri"/>
          <w:sz w:val="22"/>
          <w:szCs w:val="22"/>
        </w:rPr>
        <w:t>I am</w:t>
      </w:r>
      <w:r w:rsidR="00B416FB">
        <w:rPr>
          <w:rFonts w:ascii="Calibri" w:hAnsi="Calibri" w:cs="Calibri"/>
          <w:sz w:val="22"/>
          <w:szCs w:val="22"/>
        </w:rPr>
        <w:t xml:space="preserve"> a runner and run alone. I occasionally </w:t>
      </w:r>
      <w:r w:rsidR="00310E72">
        <w:rPr>
          <w:rFonts w:ascii="Calibri" w:hAnsi="Calibri" w:cs="Calibri"/>
          <w:sz w:val="22"/>
          <w:szCs w:val="22"/>
        </w:rPr>
        <w:t>join or am joined by someone at my pace and always so much more enjoy these runs.</w:t>
      </w:r>
      <w:r w:rsidR="0038622B">
        <w:rPr>
          <w:rFonts w:ascii="Calibri" w:hAnsi="Calibri" w:cs="Calibri"/>
          <w:sz w:val="22"/>
          <w:szCs w:val="22"/>
        </w:rPr>
        <w:t xml:space="preserve"> </w:t>
      </w:r>
      <w:r w:rsidR="0024497A">
        <w:rPr>
          <w:rFonts w:ascii="Calibri" w:hAnsi="Calibri" w:cs="Calibri"/>
          <w:sz w:val="22"/>
          <w:szCs w:val="22"/>
        </w:rPr>
        <w:t xml:space="preserve">So many </w:t>
      </w:r>
      <w:r w:rsidR="005B7E7A">
        <w:rPr>
          <w:rFonts w:ascii="Calibri" w:hAnsi="Calibri" w:cs="Calibri"/>
          <w:sz w:val="22"/>
          <w:szCs w:val="22"/>
        </w:rPr>
        <w:t xml:space="preserve">articles and posts I see talk about taking time for you, and this is critical in </w:t>
      </w:r>
      <w:r w:rsidR="00C03F64">
        <w:rPr>
          <w:rFonts w:ascii="Calibri" w:hAnsi="Calibri" w:cs="Calibri"/>
          <w:sz w:val="22"/>
          <w:szCs w:val="22"/>
        </w:rPr>
        <w:t xml:space="preserve">life under all circumstances. But just taking time is not good enough. </w:t>
      </w:r>
      <w:r w:rsidR="00EF1099">
        <w:rPr>
          <w:rFonts w:ascii="Calibri" w:hAnsi="Calibri" w:cs="Calibri"/>
          <w:sz w:val="22"/>
          <w:szCs w:val="22"/>
        </w:rPr>
        <w:t xml:space="preserve">Time must be well spent doing activities that stimulate your inner happiness and/or peace. </w:t>
      </w:r>
      <w:r w:rsidR="00592694">
        <w:rPr>
          <w:rFonts w:ascii="Calibri" w:hAnsi="Calibri" w:cs="Calibri"/>
          <w:sz w:val="22"/>
          <w:szCs w:val="22"/>
        </w:rPr>
        <w:t>I used to make believe I was doing myself good running until I nearly dropped,</w:t>
      </w:r>
      <w:r w:rsidR="003D300D">
        <w:rPr>
          <w:rFonts w:ascii="Calibri" w:hAnsi="Calibri" w:cs="Calibri"/>
          <w:sz w:val="22"/>
          <w:szCs w:val="22"/>
        </w:rPr>
        <w:t xml:space="preserve"> but swimming in the sea until I was (sensibly) tired was so much mor</w:t>
      </w:r>
      <w:r w:rsidR="00071FB5">
        <w:rPr>
          <w:rFonts w:ascii="Calibri" w:hAnsi="Calibri" w:cs="Calibri"/>
          <w:sz w:val="22"/>
          <w:szCs w:val="22"/>
        </w:rPr>
        <w:t>e</w:t>
      </w:r>
      <w:r w:rsidR="003D300D">
        <w:rPr>
          <w:rFonts w:ascii="Calibri" w:hAnsi="Calibri" w:cs="Calibri"/>
          <w:sz w:val="22"/>
          <w:szCs w:val="22"/>
        </w:rPr>
        <w:t xml:space="preserve"> enjoyable and enabled an inner exper</w:t>
      </w:r>
      <w:r w:rsidR="00071FB5">
        <w:rPr>
          <w:rFonts w:ascii="Calibri" w:hAnsi="Calibri" w:cs="Calibri"/>
          <w:sz w:val="22"/>
          <w:szCs w:val="22"/>
        </w:rPr>
        <w:t>ience, there I go with inadequate narrative again.</w:t>
      </w:r>
    </w:p>
    <w:p w14:paraId="1B95C270" w14:textId="77777777" w:rsidR="00501519" w:rsidRDefault="00501519" w:rsidP="0098490E">
      <w:pPr>
        <w:rPr>
          <w:rFonts w:ascii="Calibri" w:hAnsi="Calibri" w:cs="Calibri"/>
          <w:b/>
          <w:bCs/>
          <w:sz w:val="22"/>
          <w:szCs w:val="22"/>
        </w:rPr>
      </w:pPr>
    </w:p>
    <w:p w14:paraId="44303EDE" w14:textId="23FC27F6" w:rsidR="0098490E" w:rsidRPr="00310E72" w:rsidRDefault="0098490E" w:rsidP="0098490E">
      <w:pPr>
        <w:rPr>
          <w:rFonts w:ascii="Calibri" w:hAnsi="Calibri" w:cs="Calibri"/>
          <w:b/>
          <w:bCs/>
          <w:sz w:val="22"/>
          <w:szCs w:val="22"/>
        </w:rPr>
      </w:pPr>
      <w:r w:rsidRPr="00310E72">
        <w:rPr>
          <w:rFonts w:ascii="Calibri" w:hAnsi="Calibri" w:cs="Calibri"/>
          <w:b/>
          <w:bCs/>
          <w:sz w:val="22"/>
          <w:szCs w:val="22"/>
        </w:rPr>
        <w:lastRenderedPageBreak/>
        <w:t>A hope for the future</w:t>
      </w:r>
    </w:p>
    <w:p w14:paraId="2B979928" w14:textId="10A3BA70" w:rsidR="00B96B53" w:rsidRDefault="0098490E" w:rsidP="0098490E">
      <w:pPr>
        <w:rPr>
          <w:rFonts w:ascii="Calibri" w:hAnsi="Calibri" w:cs="Calibri"/>
          <w:sz w:val="22"/>
          <w:szCs w:val="22"/>
        </w:rPr>
      </w:pPr>
      <w:r w:rsidRPr="0098490E">
        <w:rPr>
          <w:rFonts w:ascii="Calibri" w:hAnsi="Calibri" w:cs="Calibri"/>
          <w:sz w:val="22"/>
          <w:szCs w:val="22"/>
        </w:rPr>
        <w:t>Maybe the medic</w:t>
      </w:r>
      <w:r w:rsidR="00310E72">
        <w:rPr>
          <w:rFonts w:ascii="Calibri" w:hAnsi="Calibri" w:cs="Calibri"/>
          <w:sz w:val="22"/>
          <w:szCs w:val="22"/>
        </w:rPr>
        <w:t>al</w:t>
      </w:r>
      <w:r w:rsidRPr="0098490E">
        <w:rPr>
          <w:rFonts w:ascii="Calibri" w:hAnsi="Calibri" w:cs="Calibri"/>
          <w:sz w:val="22"/>
          <w:szCs w:val="22"/>
        </w:rPr>
        <w:t xml:space="preserve"> prof</w:t>
      </w:r>
      <w:r w:rsidR="00310E72">
        <w:rPr>
          <w:rFonts w:ascii="Calibri" w:hAnsi="Calibri" w:cs="Calibri"/>
          <w:sz w:val="22"/>
          <w:szCs w:val="22"/>
        </w:rPr>
        <w:t>ession</w:t>
      </w:r>
      <w:r w:rsidRPr="0098490E">
        <w:rPr>
          <w:rFonts w:ascii="Calibri" w:hAnsi="Calibri" w:cs="Calibri"/>
          <w:sz w:val="22"/>
          <w:szCs w:val="22"/>
        </w:rPr>
        <w:t xml:space="preserve"> is missing a trick not providing </w:t>
      </w:r>
      <w:r w:rsidR="00310E72">
        <w:rPr>
          <w:rFonts w:ascii="Calibri" w:hAnsi="Calibri" w:cs="Calibri"/>
          <w:sz w:val="22"/>
          <w:szCs w:val="22"/>
        </w:rPr>
        <w:t>c</w:t>
      </w:r>
      <w:r w:rsidRPr="0098490E">
        <w:rPr>
          <w:rFonts w:ascii="Calibri" w:hAnsi="Calibri" w:cs="Calibri"/>
          <w:sz w:val="22"/>
          <w:szCs w:val="22"/>
        </w:rPr>
        <w:t>ountry walks, trips to the sea, a karaoke night</w:t>
      </w:r>
      <w:r w:rsidR="0038622B">
        <w:rPr>
          <w:rFonts w:ascii="Calibri" w:hAnsi="Calibri" w:cs="Calibri"/>
          <w:sz w:val="22"/>
          <w:szCs w:val="22"/>
        </w:rPr>
        <w:t xml:space="preserve">, meditation instruction </w:t>
      </w:r>
      <w:r w:rsidRPr="0098490E">
        <w:rPr>
          <w:rFonts w:ascii="Calibri" w:hAnsi="Calibri" w:cs="Calibri"/>
          <w:sz w:val="22"/>
          <w:szCs w:val="22"/>
        </w:rPr>
        <w:t xml:space="preserve">and more. </w:t>
      </w:r>
      <w:r w:rsidR="001E16B2">
        <w:rPr>
          <w:rFonts w:ascii="Calibri" w:hAnsi="Calibri" w:cs="Calibri"/>
          <w:sz w:val="22"/>
          <w:szCs w:val="22"/>
        </w:rPr>
        <w:t>Maybe they could provide better and more detailed references, or trauma trees for homework</w:t>
      </w:r>
      <w:r w:rsidR="0038622B">
        <w:rPr>
          <w:rFonts w:ascii="Calibri" w:hAnsi="Calibri" w:cs="Calibri"/>
          <w:sz w:val="22"/>
          <w:szCs w:val="22"/>
        </w:rPr>
        <w:t xml:space="preserve"> where </w:t>
      </w:r>
      <w:r w:rsidR="000C6F53">
        <w:rPr>
          <w:rFonts w:ascii="Calibri" w:hAnsi="Calibri" w:cs="Calibri"/>
          <w:sz w:val="22"/>
          <w:szCs w:val="22"/>
        </w:rPr>
        <w:t>practicable</w:t>
      </w:r>
      <w:r w:rsidR="001E16B2">
        <w:rPr>
          <w:rFonts w:ascii="Calibri" w:hAnsi="Calibri" w:cs="Calibri"/>
          <w:sz w:val="22"/>
          <w:szCs w:val="22"/>
        </w:rPr>
        <w:t xml:space="preserve">. </w:t>
      </w:r>
      <w:r w:rsidRPr="0098490E">
        <w:rPr>
          <w:rFonts w:ascii="Calibri" w:hAnsi="Calibri" w:cs="Calibri"/>
          <w:sz w:val="22"/>
          <w:szCs w:val="22"/>
        </w:rPr>
        <w:t xml:space="preserve">Could these be the savings that could be made for </w:t>
      </w:r>
      <w:r w:rsidR="001E16B2">
        <w:rPr>
          <w:rFonts w:ascii="Calibri" w:hAnsi="Calibri" w:cs="Calibri"/>
          <w:sz w:val="22"/>
          <w:szCs w:val="22"/>
        </w:rPr>
        <w:t xml:space="preserve">the health services, </w:t>
      </w:r>
      <w:r w:rsidR="00580407">
        <w:rPr>
          <w:rFonts w:ascii="Calibri" w:hAnsi="Calibri" w:cs="Calibri"/>
          <w:sz w:val="22"/>
          <w:szCs w:val="22"/>
        </w:rPr>
        <w:t>getting at the cause and preventing a decline to where medication is needed</w:t>
      </w:r>
      <w:r w:rsidR="00260725">
        <w:rPr>
          <w:rFonts w:ascii="Calibri" w:hAnsi="Calibri" w:cs="Calibri"/>
          <w:sz w:val="22"/>
          <w:szCs w:val="22"/>
        </w:rPr>
        <w:t xml:space="preserve">. </w:t>
      </w:r>
      <w:r w:rsidR="007856B2">
        <w:rPr>
          <w:rFonts w:ascii="Calibri" w:hAnsi="Calibri" w:cs="Calibri"/>
          <w:sz w:val="22"/>
          <w:szCs w:val="22"/>
        </w:rPr>
        <w:t xml:space="preserve">Are we going the same way with antidepressants we used to be with antibiotics. </w:t>
      </w:r>
    </w:p>
    <w:p w14:paraId="1E59A108" w14:textId="5891834B" w:rsidR="00BE2EF3" w:rsidRDefault="00260725" w:rsidP="0098490E">
      <w:pPr>
        <w:rPr>
          <w:rFonts w:ascii="Calibri" w:hAnsi="Calibri" w:cs="Calibri"/>
          <w:sz w:val="22"/>
          <w:szCs w:val="22"/>
        </w:rPr>
      </w:pPr>
      <w:r>
        <w:rPr>
          <w:rFonts w:ascii="Calibri" w:hAnsi="Calibri" w:cs="Calibri"/>
          <w:sz w:val="22"/>
          <w:szCs w:val="22"/>
        </w:rPr>
        <w:t xml:space="preserve">Could these be the primary mode of helping </w:t>
      </w:r>
      <w:r w:rsidR="0098490E" w:rsidRPr="0098490E">
        <w:rPr>
          <w:rFonts w:ascii="Calibri" w:hAnsi="Calibri" w:cs="Calibri"/>
          <w:sz w:val="22"/>
          <w:szCs w:val="22"/>
        </w:rPr>
        <w:t xml:space="preserve">medical </w:t>
      </w:r>
      <w:r w:rsidR="003D7607">
        <w:rPr>
          <w:rFonts w:ascii="Calibri" w:hAnsi="Calibri" w:cs="Calibri"/>
          <w:sz w:val="22"/>
          <w:szCs w:val="22"/>
        </w:rPr>
        <w:t xml:space="preserve">folk </w:t>
      </w:r>
      <w:r w:rsidR="0098490E" w:rsidRPr="0098490E">
        <w:rPr>
          <w:rFonts w:ascii="Calibri" w:hAnsi="Calibri" w:cs="Calibri"/>
          <w:sz w:val="22"/>
          <w:szCs w:val="22"/>
        </w:rPr>
        <w:t xml:space="preserve">themselves who bear an incredible </w:t>
      </w:r>
      <w:r w:rsidR="005D7749" w:rsidRPr="0098490E">
        <w:rPr>
          <w:rFonts w:ascii="Calibri" w:hAnsi="Calibri" w:cs="Calibri"/>
          <w:sz w:val="22"/>
          <w:szCs w:val="22"/>
        </w:rPr>
        <w:t>burden of</w:t>
      </w:r>
      <w:r w:rsidR="0098490E" w:rsidRPr="0098490E">
        <w:rPr>
          <w:rFonts w:ascii="Calibri" w:hAnsi="Calibri" w:cs="Calibri"/>
          <w:sz w:val="22"/>
          <w:szCs w:val="22"/>
        </w:rPr>
        <w:t xml:space="preserve"> society.</w:t>
      </w:r>
      <w:r w:rsidR="00B3766D">
        <w:rPr>
          <w:rFonts w:ascii="Calibri" w:hAnsi="Calibri" w:cs="Calibri"/>
          <w:sz w:val="22"/>
          <w:szCs w:val="22"/>
        </w:rPr>
        <w:t xml:space="preserve"> As has been found in the fields of physical health and safety, </w:t>
      </w:r>
      <w:r w:rsidR="0009487F">
        <w:rPr>
          <w:rFonts w:ascii="Calibri" w:hAnsi="Calibri" w:cs="Calibri"/>
          <w:sz w:val="22"/>
          <w:szCs w:val="22"/>
        </w:rPr>
        <w:t>the overbearing focus must be on causes</w:t>
      </w:r>
      <w:r w:rsidR="00AE755D">
        <w:rPr>
          <w:rFonts w:ascii="Calibri" w:hAnsi="Calibri" w:cs="Calibri"/>
          <w:sz w:val="22"/>
          <w:szCs w:val="22"/>
        </w:rPr>
        <w:t xml:space="preserve"> of mental conditions, </w:t>
      </w:r>
      <w:r w:rsidR="00495EE6">
        <w:rPr>
          <w:rFonts w:ascii="Calibri" w:hAnsi="Calibri" w:cs="Calibri"/>
          <w:sz w:val="22"/>
          <w:szCs w:val="22"/>
        </w:rPr>
        <w:t>and</w:t>
      </w:r>
      <w:r w:rsidR="00AE755D">
        <w:rPr>
          <w:rFonts w:ascii="Calibri" w:hAnsi="Calibri" w:cs="Calibri"/>
          <w:sz w:val="22"/>
          <w:szCs w:val="22"/>
        </w:rPr>
        <w:t xml:space="preserve"> </w:t>
      </w:r>
      <w:r w:rsidR="00495EE6">
        <w:rPr>
          <w:rFonts w:ascii="Calibri" w:hAnsi="Calibri" w:cs="Calibri"/>
          <w:sz w:val="22"/>
          <w:szCs w:val="22"/>
        </w:rPr>
        <w:t>enabling</w:t>
      </w:r>
      <w:r w:rsidR="00AE755D">
        <w:rPr>
          <w:rFonts w:ascii="Calibri" w:hAnsi="Calibri" w:cs="Calibri"/>
          <w:sz w:val="22"/>
          <w:szCs w:val="22"/>
        </w:rPr>
        <w:t xml:space="preserve"> discover and healing through </w:t>
      </w:r>
      <w:r w:rsidR="00F97018">
        <w:rPr>
          <w:rFonts w:ascii="Calibri" w:hAnsi="Calibri" w:cs="Calibri"/>
          <w:sz w:val="22"/>
          <w:szCs w:val="22"/>
        </w:rPr>
        <w:t xml:space="preserve">driving these early interventionist strategies of coping and </w:t>
      </w:r>
      <w:r w:rsidR="00495EE6">
        <w:rPr>
          <w:rFonts w:ascii="Calibri" w:hAnsi="Calibri" w:cs="Calibri"/>
          <w:sz w:val="22"/>
          <w:szCs w:val="22"/>
        </w:rPr>
        <w:t xml:space="preserve">discovery and moving away from treatment of the outcomes. </w:t>
      </w:r>
      <w:r w:rsidR="009827BF">
        <w:rPr>
          <w:rFonts w:ascii="Calibri" w:hAnsi="Calibri" w:cs="Calibri"/>
          <w:sz w:val="22"/>
          <w:szCs w:val="22"/>
        </w:rPr>
        <w:t xml:space="preserve">However, if those that determine “treatment” and classification continue </w:t>
      </w:r>
      <w:r w:rsidR="00B01698">
        <w:rPr>
          <w:rFonts w:ascii="Calibri" w:hAnsi="Calibri" w:cs="Calibri"/>
          <w:sz w:val="22"/>
          <w:szCs w:val="22"/>
        </w:rPr>
        <w:t>to</w:t>
      </w:r>
      <w:r w:rsidR="009827BF">
        <w:rPr>
          <w:rFonts w:ascii="Calibri" w:hAnsi="Calibri" w:cs="Calibri"/>
          <w:sz w:val="22"/>
          <w:szCs w:val="22"/>
        </w:rPr>
        <w:t xml:space="preserve"> have their own financial interests at heart through </w:t>
      </w:r>
      <w:r w:rsidR="00171B8C">
        <w:rPr>
          <w:rFonts w:ascii="Calibri" w:hAnsi="Calibri" w:cs="Calibri"/>
          <w:sz w:val="22"/>
          <w:szCs w:val="22"/>
        </w:rPr>
        <w:t xml:space="preserve">connection to the </w:t>
      </w:r>
      <w:r w:rsidR="009827BF">
        <w:rPr>
          <w:rFonts w:ascii="Calibri" w:hAnsi="Calibri" w:cs="Calibri"/>
          <w:sz w:val="22"/>
          <w:szCs w:val="22"/>
        </w:rPr>
        <w:t xml:space="preserve">pharmaceutical industry, </w:t>
      </w:r>
      <w:r w:rsidR="00B01698">
        <w:rPr>
          <w:rFonts w:ascii="Calibri" w:hAnsi="Calibri" w:cs="Calibri"/>
          <w:sz w:val="22"/>
          <w:szCs w:val="22"/>
        </w:rPr>
        <w:t xml:space="preserve">it will become even more important to self-prescribe these mechanisms. </w:t>
      </w:r>
      <w:r w:rsidR="00BE1427">
        <w:rPr>
          <w:rFonts w:ascii="Calibri" w:hAnsi="Calibri" w:cs="Calibri"/>
          <w:sz w:val="22"/>
          <w:szCs w:val="22"/>
        </w:rPr>
        <w:t xml:space="preserve">If those in the mental health arena continue to follow </w:t>
      </w:r>
      <w:r w:rsidR="00FC6CF1">
        <w:rPr>
          <w:rFonts w:ascii="Calibri" w:hAnsi="Calibri" w:cs="Calibri"/>
          <w:sz w:val="22"/>
          <w:szCs w:val="22"/>
        </w:rPr>
        <w:t xml:space="preserve">strict set diagnoses and prescribed “treatments” without pushing the boundaries and experimenting </w:t>
      </w:r>
      <w:r w:rsidR="0078087B">
        <w:rPr>
          <w:rFonts w:ascii="Calibri" w:hAnsi="Calibri" w:cs="Calibri"/>
          <w:sz w:val="22"/>
          <w:szCs w:val="22"/>
        </w:rPr>
        <w:t xml:space="preserve">where safe to do so, we will perpetuate </w:t>
      </w:r>
      <w:r w:rsidR="008C07CA">
        <w:rPr>
          <w:rFonts w:ascii="Calibri" w:hAnsi="Calibri" w:cs="Calibri"/>
          <w:sz w:val="22"/>
          <w:szCs w:val="22"/>
        </w:rPr>
        <w:t>the current model and stay within the set paradigm we sit in today.</w:t>
      </w:r>
    </w:p>
    <w:p w14:paraId="4EB0E1D1" w14:textId="732D8EA3" w:rsidR="0083350D" w:rsidRDefault="001D0423" w:rsidP="0098490E">
      <w:pPr>
        <w:rPr>
          <w:rFonts w:ascii="Calibri" w:hAnsi="Calibri" w:cs="Calibri"/>
          <w:sz w:val="22"/>
          <w:szCs w:val="22"/>
        </w:rPr>
      </w:pPr>
      <w:r>
        <w:rPr>
          <w:rFonts w:ascii="Calibri" w:hAnsi="Calibri" w:cs="Calibri"/>
          <w:sz w:val="22"/>
          <w:szCs w:val="22"/>
        </w:rPr>
        <w:t xml:space="preserve">Society </w:t>
      </w:r>
      <w:r w:rsidR="00D43281">
        <w:rPr>
          <w:rFonts w:ascii="Calibri" w:hAnsi="Calibri" w:cs="Calibri"/>
          <w:sz w:val="22"/>
          <w:szCs w:val="22"/>
        </w:rPr>
        <w:t>needs</w:t>
      </w:r>
      <w:r>
        <w:rPr>
          <w:rFonts w:ascii="Calibri" w:hAnsi="Calibri" w:cs="Calibri"/>
          <w:sz w:val="22"/>
          <w:szCs w:val="22"/>
        </w:rPr>
        <w:t xml:space="preserve"> a </w:t>
      </w:r>
      <w:r w:rsidR="00D43281">
        <w:rPr>
          <w:rFonts w:ascii="Calibri" w:hAnsi="Calibri" w:cs="Calibri"/>
          <w:sz w:val="22"/>
          <w:szCs w:val="22"/>
        </w:rPr>
        <w:t>shakeup</w:t>
      </w:r>
      <w:r>
        <w:rPr>
          <w:rFonts w:ascii="Calibri" w:hAnsi="Calibri" w:cs="Calibri"/>
          <w:sz w:val="22"/>
          <w:szCs w:val="22"/>
        </w:rPr>
        <w:t xml:space="preserve">, to stop relying on the overburdened health services to pick up the pieces caused by a </w:t>
      </w:r>
      <w:r w:rsidR="00D43281">
        <w:rPr>
          <w:rFonts w:ascii="Calibri" w:hAnsi="Calibri" w:cs="Calibri"/>
          <w:sz w:val="22"/>
          <w:szCs w:val="22"/>
        </w:rPr>
        <w:t>failure</w:t>
      </w:r>
      <w:r>
        <w:rPr>
          <w:rFonts w:ascii="Calibri" w:hAnsi="Calibri" w:cs="Calibri"/>
          <w:sz w:val="22"/>
          <w:szCs w:val="22"/>
        </w:rPr>
        <w:t xml:space="preserve"> in the way many societies now exist. </w:t>
      </w:r>
      <w:r w:rsidR="00D43281">
        <w:rPr>
          <w:rFonts w:ascii="Calibri" w:hAnsi="Calibri" w:cs="Calibri"/>
          <w:sz w:val="22"/>
          <w:szCs w:val="22"/>
        </w:rPr>
        <w:t xml:space="preserve">Smart phones have reduced the need to meet face to face, </w:t>
      </w:r>
      <w:r w:rsidR="00650D4D">
        <w:rPr>
          <w:rFonts w:ascii="Calibri" w:hAnsi="Calibri" w:cs="Calibri"/>
          <w:sz w:val="22"/>
          <w:szCs w:val="22"/>
        </w:rPr>
        <w:t xml:space="preserve">maps on your phone mean you </w:t>
      </w:r>
      <w:r w:rsidR="00D108D3">
        <w:rPr>
          <w:rFonts w:ascii="Calibri" w:hAnsi="Calibri" w:cs="Calibri"/>
          <w:sz w:val="22"/>
          <w:szCs w:val="22"/>
        </w:rPr>
        <w:t>do not</w:t>
      </w:r>
      <w:r w:rsidR="00650D4D">
        <w:rPr>
          <w:rFonts w:ascii="Calibri" w:hAnsi="Calibri" w:cs="Calibri"/>
          <w:sz w:val="22"/>
          <w:szCs w:val="22"/>
        </w:rPr>
        <w:t xml:space="preserve"> ask the way, older people are often </w:t>
      </w:r>
      <w:r w:rsidR="0083350D">
        <w:rPr>
          <w:rFonts w:ascii="Calibri" w:hAnsi="Calibri" w:cs="Calibri"/>
          <w:sz w:val="22"/>
          <w:szCs w:val="22"/>
        </w:rPr>
        <w:t xml:space="preserve">in homes where they </w:t>
      </w:r>
      <w:r w:rsidR="00753FF3">
        <w:rPr>
          <w:rFonts w:ascii="Calibri" w:hAnsi="Calibri" w:cs="Calibri"/>
          <w:sz w:val="22"/>
          <w:szCs w:val="22"/>
        </w:rPr>
        <w:t>are not</w:t>
      </w:r>
      <w:r w:rsidR="0083350D">
        <w:rPr>
          <w:rFonts w:ascii="Calibri" w:hAnsi="Calibri" w:cs="Calibri"/>
          <w:sz w:val="22"/>
          <w:szCs w:val="22"/>
        </w:rPr>
        <w:t xml:space="preserve"> sharing their wisdom, </w:t>
      </w:r>
      <w:r w:rsidR="00753FF3">
        <w:rPr>
          <w:rFonts w:ascii="Calibri" w:hAnsi="Calibri" w:cs="Calibri"/>
          <w:sz w:val="22"/>
          <w:szCs w:val="22"/>
        </w:rPr>
        <w:t>family structures have fragmented</w:t>
      </w:r>
      <w:r w:rsidR="00546587">
        <w:rPr>
          <w:rFonts w:ascii="Calibri" w:hAnsi="Calibri" w:cs="Calibri"/>
          <w:sz w:val="22"/>
          <w:szCs w:val="22"/>
        </w:rPr>
        <w:t xml:space="preserve">, </w:t>
      </w:r>
      <w:r w:rsidR="00C03A0A">
        <w:rPr>
          <w:rFonts w:ascii="Calibri" w:hAnsi="Calibri" w:cs="Calibri"/>
          <w:sz w:val="22"/>
          <w:szCs w:val="22"/>
        </w:rPr>
        <w:t xml:space="preserve">community dances are a more an event of the past and </w:t>
      </w:r>
      <w:r w:rsidR="0080254F">
        <w:rPr>
          <w:rFonts w:ascii="Calibri" w:hAnsi="Calibri" w:cs="Calibri"/>
          <w:sz w:val="22"/>
          <w:szCs w:val="22"/>
        </w:rPr>
        <w:t xml:space="preserve">large companies (quietly) demand long hours on top of </w:t>
      </w:r>
      <w:r w:rsidR="00E67F27">
        <w:rPr>
          <w:rFonts w:ascii="Calibri" w:hAnsi="Calibri" w:cs="Calibri"/>
          <w:sz w:val="22"/>
          <w:szCs w:val="22"/>
        </w:rPr>
        <w:t>commutes, and</w:t>
      </w:r>
      <w:r w:rsidR="0083350D">
        <w:rPr>
          <w:rFonts w:ascii="Calibri" w:hAnsi="Calibri" w:cs="Calibri"/>
          <w:sz w:val="22"/>
          <w:szCs w:val="22"/>
        </w:rPr>
        <w:t xml:space="preserve"> </w:t>
      </w:r>
      <w:r w:rsidR="00D108D3">
        <w:rPr>
          <w:rFonts w:ascii="Calibri" w:hAnsi="Calibri" w:cs="Calibri"/>
          <w:sz w:val="22"/>
          <w:szCs w:val="22"/>
        </w:rPr>
        <w:t>so many</w:t>
      </w:r>
      <w:r w:rsidR="0083350D">
        <w:rPr>
          <w:rFonts w:ascii="Calibri" w:hAnsi="Calibri" w:cs="Calibri"/>
          <w:sz w:val="22"/>
          <w:szCs w:val="22"/>
        </w:rPr>
        <w:t xml:space="preserve"> other examples where connection has been lost</w:t>
      </w:r>
      <w:r w:rsidR="00E424A1">
        <w:rPr>
          <w:rFonts w:ascii="Calibri" w:hAnsi="Calibri" w:cs="Calibri"/>
          <w:sz w:val="22"/>
          <w:szCs w:val="22"/>
        </w:rPr>
        <w:t xml:space="preserve"> to what many see as inevitable change, but should it be inevitable</w:t>
      </w:r>
      <w:r w:rsidR="0019414A">
        <w:rPr>
          <w:rFonts w:ascii="Calibri" w:hAnsi="Calibri" w:cs="Calibri"/>
          <w:sz w:val="22"/>
          <w:szCs w:val="22"/>
        </w:rPr>
        <w:t>?</w:t>
      </w:r>
    </w:p>
    <w:p w14:paraId="32054267" w14:textId="5D2AF5E9" w:rsidR="001D0423" w:rsidRPr="0098490E" w:rsidRDefault="00D108D3" w:rsidP="0098490E">
      <w:pPr>
        <w:rPr>
          <w:rFonts w:ascii="Calibri" w:hAnsi="Calibri" w:cs="Calibri"/>
          <w:sz w:val="22"/>
          <w:szCs w:val="22"/>
        </w:rPr>
      </w:pPr>
      <w:r>
        <w:rPr>
          <w:rFonts w:ascii="Calibri" w:hAnsi="Calibri" w:cs="Calibri"/>
          <w:sz w:val="22"/>
          <w:szCs w:val="22"/>
        </w:rPr>
        <w:t>The office of National Statistics in the UK</w:t>
      </w:r>
      <w:r w:rsidR="00593E30">
        <w:rPr>
          <w:rFonts w:ascii="Calibri" w:hAnsi="Calibri" w:cs="Calibri"/>
          <w:sz w:val="22"/>
          <w:szCs w:val="22"/>
        </w:rPr>
        <w:t xml:space="preserve">, in their data from 2018 – 2022 </w:t>
      </w:r>
      <w:r w:rsidR="00260BA3">
        <w:rPr>
          <w:rFonts w:ascii="Calibri" w:hAnsi="Calibri" w:cs="Calibri"/>
          <w:sz w:val="22"/>
          <w:szCs w:val="22"/>
        </w:rPr>
        <w:t xml:space="preserve">estimate 18 million work days </w:t>
      </w:r>
      <w:r w:rsidR="009438BE">
        <w:rPr>
          <w:rFonts w:ascii="Calibri" w:hAnsi="Calibri" w:cs="Calibri"/>
          <w:sz w:val="22"/>
          <w:szCs w:val="22"/>
        </w:rPr>
        <w:t xml:space="preserve">are </w:t>
      </w:r>
      <w:r w:rsidR="00260BA3">
        <w:rPr>
          <w:rFonts w:ascii="Calibri" w:hAnsi="Calibri" w:cs="Calibri"/>
          <w:sz w:val="22"/>
          <w:szCs w:val="22"/>
        </w:rPr>
        <w:t xml:space="preserve">lost to mental </w:t>
      </w:r>
      <w:r w:rsidR="009438BE">
        <w:rPr>
          <w:rFonts w:ascii="Calibri" w:hAnsi="Calibri" w:cs="Calibri"/>
          <w:sz w:val="22"/>
          <w:szCs w:val="22"/>
        </w:rPr>
        <w:t xml:space="preserve">health conditions a year. Albeit that this may have been impacted by COVID </w:t>
      </w:r>
      <w:r w:rsidR="00602970">
        <w:rPr>
          <w:rFonts w:ascii="Calibri" w:hAnsi="Calibri" w:cs="Calibri"/>
          <w:sz w:val="22"/>
          <w:szCs w:val="22"/>
        </w:rPr>
        <w:t xml:space="preserve">it is a staggering number of days lost. </w:t>
      </w:r>
      <w:r w:rsidR="00375BE0">
        <w:rPr>
          <w:rFonts w:ascii="Calibri" w:hAnsi="Calibri" w:cs="Calibri"/>
          <w:sz w:val="22"/>
          <w:szCs w:val="22"/>
        </w:rPr>
        <w:t>The London School of Economics estimates that the economic loss is equivalent to 5</w:t>
      </w:r>
      <w:r w:rsidR="007A24BD">
        <w:rPr>
          <w:rFonts w:ascii="Calibri" w:hAnsi="Calibri" w:cs="Calibri"/>
          <w:sz w:val="22"/>
          <w:szCs w:val="22"/>
        </w:rPr>
        <w:t xml:space="preserve">% of UK GDP. </w:t>
      </w:r>
    </w:p>
    <w:p w14:paraId="0E6CE7CC" w14:textId="76D19B7E" w:rsidR="0098490E" w:rsidRDefault="003D7607" w:rsidP="0098490E">
      <w:pPr>
        <w:rPr>
          <w:rFonts w:ascii="Calibri" w:hAnsi="Calibri" w:cs="Calibri"/>
          <w:b/>
          <w:bCs/>
          <w:sz w:val="22"/>
          <w:szCs w:val="22"/>
        </w:rPr>
      </w:pPr>
      <w:r w:rsidRPr="003D7607">
        <w:rPr>
          <w:rFonts w:ascii="Calibri" w:hAnsi="Calibri" w:cs="Calibri"/>
          <w:b/>
          <w:bCs/>
          <w:sz w:val="22"/>
          <w:szCs w:val="22"/>
        </w:rPr>
        <w:t>C</w:t>
      </w:r>
      <w:r w:rsidR="0098490E" w:rsidRPr="003D7607">
        <w:rPr>
          <w:rFonts w:ascii="Calibri" w:hAnsi="Calibri" w:cs="Calibri"/>
          <w:b/>
          <w:bCs/>
          <w:sz w:val="22"/>
          <w:szCs w:val="22"/>
        </w:rPr>
        <w:t>oncluding</w:t>
      </w:r>
    </w:p>
    <w:p w14:paraId="019B9B4E" w14:textId="77777777" w:rsidR="003E3309" w:rsidRDefault="0098490E" w:rsidP="0098490E">
      <w:pPr>
        <w:rPr>
          <w:rFonts w:ascii="Calibri" w:hAnsi="Calibri" w:cs="Calibri"/>
          <w:sz w:val="22"/>
          <w:szCs w:val="22"/>
        </w:rPr>
      </w:pPr>
      <w:r w:rsidRPr="0098490E">
        <w:rPr>
          <w:rFonts w:ascii="Calibri" w:hAnsi="Calibri" w:cs="Calibri"/>
          <w:sz w:val="22"/>
          <w:szCs w:val="22"/>
        </w:rPr>
        <w:t xml:space="preserve">To end. </w:t>
      </w:r>
      <w:r w:rsidR="003D7607" w:rsidRPr="0098490E">
        <w:rPr>
          <w:rFonts w:ascii="Calibri" w:hAnsi="Calibri" w:cs="Calibri"/>
          <w:sz w:val="22"/>
          <w:szCs w:val="22"/>
        </w:rPr>
        <w:t>I am</w:t>
      </w:r>
      <w:r w:rsidRPr="0098490E">
        <w:rPr>
          <w:rFonts w:ascii="Calibri" w:hAnsi="Calibri" w:cs="Calibri"/>
          <w:sz w:val="22"/>
          <w:szCs w:val="22"/>
        </w:rPr>
        <w:t xml:space="preserve"> convinced that inside us is the greatest healer, the knowledge, the capability to </w:t>
      </w:r>
      <w:r w:rsidR="00274136">
        <w:rPr>
          <w:rFonts w:ascii="Calibri" w:hAnsi="Calibri" w:cs="Calibri"/>
          <w:sz w:val="22"/>
          <w:szCs w:val="22"/>
        </w:rPr>
        <w:t>recover</w:t>
      </w:r>
      <w:r w:rsidRPr="0098490E">
        <w:rPr>
          <w:rFonts w:ascii="Calibri" w:hAnsi="Calibri" w:cs="Calibri"/>
          <w:sz w:val="22"/>
          <w:szCs w:val="22"/>
        </w:rPr>
        <w:t xml:space="preserve"> and heal towards being a happy, </w:t>
      </w:r>
      <w:r w:rsidR="00B14C00" w:rsidRPr="0098490E">
        <w:rPr>
          <w:rFonts w:ascii="Calibri" w:hAnsi="Calibri" w:cs="Calibri"/>
          <w:sz w:val="22"/>
          <w:szCs w:val="22"/>
        </w:rPr>
        <w:t>productive,</w:t>
      </w:r>
      <w:r w:rsidRPr="0098490E">
        <w:rPr>
          <w:rFonts w:ascii="Calibri" w:hAnsi="Calibri" w:cs="Calibri"/>
          <w:sz w:val="22"/>
          <w:szCs w:val="22"/>
        </w:rPr>
        <w:t xml:space="preserve"> and inspirational part of so</w:t>
      </w:r>
      <w:r w:rsidR="00B14C00">
        <w:rPr>
          <w:rFonts w:ascii="Calibri" w:hAnsi="Calibri" w:cs="Calibri"/>
          <w:sz w:val="22"/>
          <w:szCs w:val="22"/>
        </w:rPr>
        <w:t>c</w:t>
      </w:r>
      <w:r w:rsidRPr="0098490E">
        <w:rPr>
          <w:rFonts w:ascii="Calibri" w:hAnsi="Calibri" w:cs="Calibri"/>
          <w:sz w:val="22"/>
          <w:szCs w:val="22"/>
        </w:rPr>
        <w:t>iety and the bigger world around us. </w:t>
      </w:r>
      <w:r w:rsidR="00B14DF3">
        <w:rPr>
          <w:rFonts w:ascii="Calibri" w:hAnsi="Calibri" w:cs="Calibri"/>
          <w:sz w:val="22"/>
          <w:szCs w:val="22"/>
        </w:rPr>
        <w:t>Knowledge</w:t>
      </w:r>
      <w:r w:rsidR="006B19EC">
        <w:rPr>
          <w:rFonts w:ascii="Calibri" w:hAnsi="Calibri" w:cs="Calibri"/>
          <w:sz w:val="22"/>
          <w:szCs w:val="22"/>
        </w:rPr>
        <w:t xml:space="preserve">, of your own unique condition is essential </w:t>
      </w:r>
      <w:r w:rsidR="00B14DF3">
        <w:rPr>
          <w:rFonts w:ascii="Calibri" w:hAnsi="Calibri" w:cs="Calibri"/>
          <w:sz w:val="22"/>
          <w:szCs w:val="22"/>
        </w:rPr>
        <w:t xml:space="preserve">if you are to play a role in your own healing, and this more detailed knowledge should be made available </w:t>
      </w:r>
      <w:r w:rsidR="00C95490">
        <w:rPr>
          <w:rFonts w:ascii="Calibri" w:hAnsi="Calibri" w:cs="Calibri"/>
          <w:sz w:val="22"/>
          <w:szCs w:val="22"/>
        </w:rPr>
        <w:t xml:space="preserve">in </w:t>
      </w:r>
      <w:r w:rsidR="00C3614E">
        <w:rPr>
          <w:rFonts w:ascii="Calibri" w:hAnsi="Calibri" w:cs="Calibri"/>
          <w:sz w:val="22"/>
          <w:szCs w:val="22"/>
        </w:rPr>
        <w:t>digestible</w:t>
      </w:r>
      <w:r w:rsidR="00C95490">
        <w:rPr>
          <w:rFonts w:ascii="Calibri" w:hAnsi="Calibri" w:cs="Calibri"/>
          <w:sz w:val="22"/>
          <w:szCs w:val="22"/>
        </w:rPr>
        <w:t xml:space="preserve"> forms, or when appropriate recommended books. </w:t>
      </w:r>
      <w:r w:rsidR="00201465">
        <w:rPr>
          <w:rFonts w:ascii="Calibri" w:hAnsi="Calibri" w:cs="Calibri"/>
          <w:sz w:val="22"/>
          <w:szCs w:val="22"/>
        </w:rPr>
        <w:t>Inten</w:t>
      </w:r>
      <w:r w:rsidR="00A4273D">
        <w:rPr>
          <w:rFonts w:ascii="Calibri" w:hAnsi="Calibri" w:cs="Calibri"/>
          <w:sz w:val="22"/>
          <w:szCs w:val="22"/>
        </w:rPr>
        <w:t>s</w:t>
      </w:r>
      <w:r w:rsidR="00201465">
        <w:rPr>
          <w:rFonts w:ascii="Calibri" w:hAnsi="Calibri" w:cs="Calibri"/>
          <w:sz w:val="22"/>
          <w:szCs w:val="22"/>
        </w:rPr>
        <w:t>e curiosity</w:t>
      </w:r>
      <w:r w:rsidR="00A4273D">
        <w:rPr>
          <w:rFonts w:ascii="Calibri" w:hAnsi="Calibri" w:cs="Calibri"/>
          <w:sz w:val="22"/>
          <w:szCs w:val="22"/>
        </w:rPr>
        <w:t xml:space="preserve"> and self-prescription of </w:t>
      </w:r>
      <w:r w:rsidR="00263612">
        <w:rPr>
          <w:rFonts w:ascii="Calibri" w:hAnsi="Calibri" w:cs="Calibri"/>
          <w:sz w:val="22"/>
          <w:szCs w:val="22"/>
        </w:rPr>
        <w:t xml:space="preserve">coping mechanisms that aim to assist in discovery and healing </w:t>
      </w:r>
      <w:r w:rsidR="0035065E">
        <w:rPr>
          <w:rFonts w:ascii="Calibri" w:hAnsi="Calibri" w:cs="Calibri"/>
          <w:sz w:val="22"/>
          <w:szCs w:val="22"/>
        </w:rPr>
        <w:t xml:space="preserve">is needed in addition to </w:t>
      </w:r>
      <w:r w:rsidR="00A55EC4">
        <w:rPr>
          <w:rFonts w:ascii="Calibri" w:hAnsi="Calibri" w:cs="Calibri"/>
          <w:sz w:val="22"/>
          <w:szCs w:val="22"/>
        </w:rPr>
        <w:t xml:space="preserve">professional services, the government funded </w:t>
      </w:r>
      <w:r w:rsidR="0016566E">
        <w:rPr>
          <w:rFonts w:ascii="Calibri" w:hAnsi="Calibri" w:cs="Calibri"/>
          <w:sz w:val="22"/>
          <w:szCs w:val="22"/>
        </w:rPr>
        <w:t>options</w:t>
      </w:r>
      <w:r w:rsidR="00A55EC4">
        <w:rPr>
          <w:rFonts w:ascii="Calibri" w:hAnsi="Calibri" w:cs="Calibri"/>
          <w:sz w:val="22"/>
          <w:szCs w:val="22"/>
        </w:rPr>
        <w:t xml:space="preserve"> </w:t>
      </w:r>
      <w:r w:rsidR="0016566E">
        <w:rPr>
          <w:rFonts w:ascii="Calibri" w:hAnsi="Calibri" w:cs="Calibri"/>
          <w:sz w:val="22"/>
          <w:szCs w:val="22"/>
        </w:rPr>
        <w:t xml:space="preserve">which are </w:t>
      </w:r>
      <w:r w:rsidR="00A55EC4">
        <w:rPr>
          <w:rFonts w:ascii="Calibri" w:hAnsi="Calibri" w:cs="Calibri"/>
          <w:sz w:val="22"/>
          <w:szCs w:val="22"/>
        </w:rPr>
        <w:t xml:space="preserve">stretched to breaking </w:t>
      </w:r>
      <w:r w:rsidR="00036BC4">
        <w:rPr>
          <w:rFonts w:ascii="Calibri" w:hAnsi="Calibri" w:cs="Calibri"/>
          <w:sz w:val="22"/>
          <w:szCs w:val="22"/>
        </w:rPr>
        <w:t xml:space="preserve">at least in the UK. </w:t>
      </w:r>
    </w:p>
    <w:p w14:paraId="0731AE20" w14:textId="17F1C058" w:rsidR="00763E3C" w:rsidRDefault="00763E3C" w:rsidP="00763E3C">
      <w:pPr>
        <w:jc w:val="center"/>
        <w:rPr>
          <w:rFonts w:ascii="Calibri" w:hAnsi="Calibri" w:cs="Calibri"/>
          <w:sz w:val="22"/>
          <w:szCs w:val="22"/>
        </w:rPr>
      </w:pPr>
      <w:r>
        <w:rPr>
          <w:rFonts w:ascii="Calibri" w:hAnsi="Calibri" w:cs="Calibri"/>
          <w:b/>
          <w:bCs/>
          <w:noProof/>
          <w:sz w:val="22"/>
          <w:szCs w:val="22"/>
        </w:rPr>
        <w:lastRenderedPageBreak/>
        <w:drawing>
          <wp:inline distT="0" distB="0" distL="0" distR="0" wp14:anchorId="306CA4B8" wp14:editId="68DCA197">
            <wp:extent cx="2877465" cy="2877465"/>
            <wp:effectExtent l="0" t="0" r="0" b="0"/>
            <wp:docPr id="1593843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843375" name="Picture 159384337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18933" cy="2918933"/>
                    </a:xfrm>
                    <a:prstGeom prst="rect">
                      <a:avLst/>
                    </a:prstGeom>
                  </pic:spPr>
                </pic:pic>
              </a:graphicData>
            </a:graphic>
          </wp:inline>
        </w:drawing>
      </w:r>
    </w:p>
    <w:p w14:paraId="5DA2ECB9" w14:textId="2B6B8387" w:rsidR="003E3309" w:rsidRDefault="00352927" w:rsidP="0098490E">
      <w:pPr>
        <w:rPr>
          <w:rFonts w:ascii="Calibri" w:hAnsi="Calibri" w:cs="Calibri"/>
          <w:sz w:val="22"/>
          <w:szCs w:val="22"/>
        </w:rPr>
      </w:pPr>
      <w:r>
        <w:rPr>
          <w:rFonts w:ascii="Calibri" w:hAnsi="Calibri" w:cs="Calibri"/>
          <w:sz w:val="22"/>
          <w:szCs w:val="22"/>
        </w:rPr>
        <w:t xml:space="preserve">Companies </w:t>
      </w:r>
      <w:r w:rsidR="006235E7">
        <w:rPr>
          <w:rFonts w:ascii="Calibri" w:hAnsi="Calibri" w:cs="Calibri"/>
          <w:sz w:val="22"/>
          <w:szCs w:val="22"/>
        </w:rPr>
        <w:t xml:space="preserve">and the medical profession </w:t>
      </w:r>
      <w:r>
        <w:rPr>
          <w:rFonts w:ascii="Calibri" w:hAnsi="Calibri" w:cs="Calibri"/>
          <w:sz w:val="22"/>
          <w:szCs w:val="22"/>
        </w:rPr>
        <w:t>can do</w:t>
      </w:r>
      <w:r w:rsidR="006235E7">
        <w:rPr>
          <w:rFonts w:ascii="Calibri" w:hAnsi="Calibri" w:cs="Calibri"/>
          <w:sz w:val="22"/>
          <w:szCs w:val="22"/>
        </w:rPr>
        <w:t xml:space="preserve"> </w:t>
      </w:r>
      <w:r>
        <w:rPr>
          <w:rFonts w:ascii="Calibri" w:hAnsi="Calibri" w:cs="Calibri"/>
          <w:sz w:val="22"/>
          <w:szCs w:val="22"/>
        </w:rPr>
        <w:t>much to assist their own employees well beyon</w:t>
      </w:r>
      <w:r w:rsidR="006235E7">
        <w:rPr>
          <w:rFonts w:ascii="Calibri" w:hAnsi="Calibri" w:cs="Calibri"/>
          <w:sz w:val="22"/>
          <w:szCs w:val="22"/>
        </w:rPr>
        <w:t>d</w:t>
      </w:r>
      <w:r>
        <w:rPr>
          <w:rFonts w:ascii="Calibri" w:hAnsi="Calibri" w:cs="Calibri"/>
          <w:sz w:val="22"/>
          <w:szCs w:val="22"/>
        </w:rPr>
        <w:t xml:space="preserve"> </w:t>
      </w:r>
      <w:r w:rsidR="006235E7">
        <w:rPr>
          <w:rFonts w:ascii="Calibri" w:hAnsi="Calibri" w:cs="Calibri"/>
          <w:sz w:val="22"/>
          <w:szCs w:val="22"/>
        </w:rPr>
        <w:t xml:space="preserve">current efforts by </w:t>
      </w:r>
      <w:r w:rsidR="00C74F3B">
        <w:rPr>
          <w:rFonts w:ascii="Calibri" w:hAnsi="Calibri" w:cs="Calibri"/>
          <w:sz w:val="22"/>
          <w:szCs w:val="22"/>
        </w:rPr>
        <w:t>a keen focus on healing tools and coping whilst healing.</w:t>
      </w:r>
      <w:r w:rsidR="001D5BDA">
        <w:rPr>
          <w:rFonts w:ascii="Calibri" w:hAnsi="Calibri" w:cs="Calibri"/>
          <w:sz w:val="22"/>
          <w:szCs w:val="22"/>
        </w:rPr>
        <w:t xml:space="preserve"> </w:t>
      </w:r>
      <w:r>
        <w:rPr>
          <w:rFonts w:ascii="Calibri" w:hAnsi="Calibri" w:cs="Calibri"/>
          <w:sz w:val="22"/>
          <w:szCs w:val="22"/>
        </w:rPr>
        <w:t>Mental Health First Aid training, which lo</w:t>
      </w:r>
      <w:r w:rsidR="003E7BFF">
        <w:rPr>
          <w:rFonts w:ascii="Calibri" w:hAnsi="Calibri" w:cs="Calibri"/>
          <w:sz w:val="22"/>
          <w:szCs w:val="22"/>
        </w:rPr>
        <w:t>o</w:t>
      </w:r>
      <w:r>
        <w:rPr>
          <w:rFonts w:ascii="Calibri" w:hAnsi="Calibri" w:cs="Calibri"/>
          <w:sz w:val="22"/>
          <w:szCs w:val="22"/>
        </w:rPr>
        <w:t xml:space="preserve">ks at outcomes </w:t>
      </w:r>
      <w:r w:rsidR="00AA56E4">
        <w:rPr>
          <w:rFonts w:ascii="Calibri" w:hAnsi="Calibri" w:cs="Calibri"/>
          <w:sz w:val="22"/>
          <w:szCs w:val="22"/>
        </w:rPr>
        <w:t xml:space="preserve">is a simple tool </w:t>
      </w:r>
      <w:r w:rsidR="00354C44">
        <w:rPr>
          <w:rFonts w:ascii="Calibri" w:hAnsi="Calibri" w:cs="Calibri"/>
          <w:sz w:val="22"/>
          <w:szCs w:val="22"/>
        </w:rPr>
        <w:t xml:space="preserve">that must be seen as a starting point for companies </w:t>
      </w:r>
      <w:r w:rsidR="003E3309">
        <w:rPr>
          <w:rFonts w:ascii="Calibri" w:hAnsi="Calibri" w:cs="Calibri"/>
          <w:sz w:val="22"/>
          <w:szCs w:val="22"/>
        </w:rPr>
        <w:t xml:space="preserve">to build upon and not the answer. </w:t>
      </w:r>
      <w:r w:rsidR="006D4F62">
        <w:rPr>
          <w:rFonts w:ascii="Calibri" w:hAnsi="Calibri" w:cs="Calibri"/>
          <w:sz w:val="22"/>
          <w:szCs w:val="22"/>
        </w:rPr>
        <w:t>Society</w:t>
      </w:r>
      <w:r w:rsidR="00D75FA6">
        <w:rPr>
          <w:rFonts w:ascii="Calibri" w:hAnsi="Calibri" w:cs="Calibri"/>
          <w:sz w:val="22"/>
          <w:szCs w:val="22"/>
        </w:rPr>
        <w:t xml:space="preserve"> </w:t>
      </w:r>
      <w:r w:rsidR="006D4F62">
        <w:rPr>
          <w:rFonts w:ascii="Calibri" w:hAnsi="Calibri" w:cs="Calibri"/>
          <w:sz w:val="22"/>
          <w:szCs w:val="22"/>
        </w:rPr>
        <w:t>and companies</w:t>
      </w:r>
      <w:r w:rsidR="00D75FA6">
        <w:rPr>
          <w:rFonts w:ascii="Calibri" w:hAnsi="Calibri" w:cs="Calibri"/>
          <w:sz w:val="22"/>
          <w:szCs w:val="22"/>
        </w:rPr>
        <w:t xml:space="preserve"> </w:t>
      </w:r>
      <w:r w:rsidR="006D4F62">
        <w:rPr>
          <w:rFonts w:ascii="Calibri" w:hAnsi="Calibri" w:cs="Calibri"/>
          <w:sz w:val="22"/>
          <w:szCs w:val="22"/>
        </w:rPr>
        <w:t>need to s</w:t>
      </w:r>
      <w:r w:rsidR="00D75FA6">
        <w:rPr>
          <w:rFonts w:ascii="Calibri" w:hAnsi="Calibri" w:cs="Calibri"/>
          <w:sz w:val="22"/>
          <w:szCs w:val="22"/>
        </w:rPr>
        <w:t xml:space="preserve">ee the health services as </w:t>
      </w:r>
      <w:r w:rsidR="00367FDA">
        <w:rPr>
          <w:rFonts w:ascii="Calibri" w:hAnsi="Calibri" w:cs="Calibri"/>
          <w:sz w:val="22"/>
          <w:szCs w:val="22"/>
        </w:rPr>
        <w:t>a source of invaluable assistance but not the sole answer to the mental health crisis</w:t>
      </w:r>
      <w:r w:rsidR="00923B94">
        <w:rPr>
          <w:rFonts w:ascii="Calibri" w:hAnsi="Calibri" w:cs="Calibri"/>
          <w:sz w:val="22"/>
          <w:szCs w:val="22"/>
        </w:rPr>
        <w:t xml:space="preserve">. </w:t>
      </w:r>
      <w:r w:rsidR="00743728">
        <w:rPr>
          <w:rFonts w:ascii="Calibri" w:hAnsi="Calibri" w:cs="Calibri"/>
          <w:sz w:val="22"/>
          <w:szCs w:val="22"/>
        </w:rPr>
        <w:t xml:space="preserve">Take the expected and potential losses and spend those funds on </w:t>
      </w:r>
      <w:r w:rsidR="00D10234">
        <w:rPr>
          <w:rFonts w:ascii="Calibri" w:hAnsi="Calibri" w:cs="Calibri"/>
          <w:sz w:val="22"/>
          <w:szCs w:val="22"/>
        </w:rPr>
        <w:t xml:space="preserve">novel prevention and coping and reap the future benefits in productivity and longevity of employment. </w:t>
      </w:r>
      <w:r w:rsidR="00923B94">
        <w:rPr>
          <w:rFonts w:ascii="Calibri" w:hAnsi="Calibri" w:cs="Calibri"/>
          <w:sz w:val="22"/>
          <w:szCs w:val="22"/>
        </w:rPr>
        <w:t xml:space="preserve"> in so many countries.</w:t>
      </w:r>
      <w:r w:rsidR="00D10234">
        <w:rPr>
          <w:rFonts w:ascii="Calibri" w:hAnsi="Calibri" w:cs="Calibri"/>
          <w:sz w:val="22"/>
          <w:szCs w:val="22"/>
        </w:rPr>
        <w:t xml:space="preserve"> </w:t>
      </w:r>
      <w:r w:rsidR="00E24A69">
        <w:rPr>
          <w:rFonts w:ascii="Calibri" w:hAnsi="Calibri" w:cs="Calibri"/>
          <w:sz w:val="22"/>
          <w:szCs w:val="22"/>
        </w:rPr>
        <w:t>I</w:t>
      </w:r>
      <w:r w:rsidR="009C7699">
        <w:rPr>
          <w:rFonts w:ascii="Calibri" w:hAnsi="Calibri" w:cs="Calibri"/>
          <w:sz w:val="22"/>
          <w:szCs w:val="22"/>
        </w:rPr>
        <w:t>n</w:t>
      </w:r>
      <w:r w:rsidR="00E24A69">
        <w:rPr>
          <w:rFonts w:ascii="Calibri" w:hAnsi="Calibri" w:cs="Calibri"/>
          <w:sz w:val="22"/>
          <w:szCs w:val="22"/>
        </w:rPr>
        <w:t xml:space="preserve"> promoting healing the medical profession and we need to develop flexible models that can </w:t>
      </w:r>
      <w:r w:rsidR="009C7699">
        <w:rPr>
          <w:rFonts w:ascii="Calibri" w:hAnsi="Calibri" w:cs="Calibri"/>
          <w:sz w:val="22"/>
          <w:szCs w:val="22"/>
        </w:rPr>
        <w:t>stretch</w:t>
      </w:r>
      <w:r w:rsidR="003E4FC5">
        <w:rPr>
          <w:rFonts w:ascii="Calibri" w:hAnsi="Calibri" w:cs="Calibri"/>
          <w:sz w:val="22"/>
          <w:szCs w:val="22"/>
        </w:rPr>
        <w:t xml:space="preserve"> outside the current guidelines that perpetuate a focus on treating symptoms rather than cause.</w:t>
      </w:r>
    </w:p>
    <w:p w14:paraId="788A8325" w14:textId="49A1C22C" w:rsidR="0098490E" w:rsidRDefault="00B14C00" w:rsidP="0098490E">
      <w:pPr>
        <w:rPr>
          <w:rFonts w:ascii="Calibri" w:hAnsi="Calibri" w:cs="Calibri"/>
          <w:sz w:val="22"/>
          <w:szCs w:val="22"/>
        </w:rPr>
      </w:pPr>
      <w:r>
        <w:rPr>
          <w:rFonts w:ascii="Calibri" w:hAnsi="Calibri" w:cs="Calibri"/>
          <w:sz w:val="22"/>
          <w:szCs w:val="22"/>
        </w:rPr>
        <w:t xml:space="preserve">Through “being in the moment” I know, and it cannot be disputed that we are all part of </w:t>
      </w:r>
      <w:r w:rsidR="005D7749">
        <w:rPr>
          <w:rFonts w:ascii="Calibri" w:hAnsi="Calibri" w:cs="Calibri"/>
          <w:sz w:val="22"/>
          <w:szCs w:val="22"/>
        </w:rPr>
        <w:t>a very large being</w:t>
      </w:r>
      <w:r w:rsidR="00C3614E">
        <w:rPr>
          <w:rFonts w:ascii="Calibri" w:hAnsi="Calibri" w:cs="Calibri"/>
          <w:sz w:val="22"/>
          <w:szCs w:val="22"/>
        </w:rPr>
        <w:t xml:space="preserve"> or world</w:t>
      </w:r>
      <w:r w:rsidR="005D7749">
        <w:rPr>
          <w:rFonts w:ascii="Calibri" w:hAnsi="Calibri" w:cs="Calibri"/>
          <w:sz w:val="22"/>
          <w:szCs w:val="22"/>
        </w:rPr>
        <w:t>, interconnected with each other, the earth, the air</w:t>
      </w:r>
      <w:r w:rsidR="004547BE">
        <w:rPr>
          <w:rFonts w:ascii="Calibri" w:hAnsi="Calibri" w:cs="Calibri"/>
          <w:sz w:val="22"/>
          <w:szCs w:val="22"/>
        </w:rPr>
        <w:t xml:space="preserve"> and </w:t>
      </w:r>
      <w:r w:rsidR="00AE755D">
        <w:rPr>
          <w:rFonts w:ascii="Calibri" w:hAnsi="Calibri" w:cs="Calibri"/>
          <w:sz w:val="22"/>
          <w:szCs w:val="22"/>
        </w:rPr>
        <w:t>rivers</w:t>
      </w:r>
      <w:r w:rsidR="004547BE">
        <w:rPr>
          <w:rFonts w:ascii="Calibri" w:hAnsi="Calibri" w:cs="Calibri"/>
          <w:sz w:val="22"/>
          <w:szCs w:val="22"/>
        </w:rPr>
        <w:t xml:space="preserve"> and seas. Life flows from beginning to end and I believe onwards as we become part of this amazing entity. </w:t>
      </w:r>
    </w:p>
    <w:p w14:paraId="4B391528" w14:textId="342C97FA" w:rsidR="006A5D58" w:rsidRDefault="006A5D58" w:rsidP="0098490E">
      <w:pPr>
        <w:rPr>
          <w:rFonts w:ascii="Calibri" w:hAnsi="Calibri" w:cs="Calibri"/>
          <w:sz w:val="22"/>
          <w:szCs w:val="22"/>
        </w:rPr>
      </w:pPr>
      <w:r>
        <w:rPr>
          <w:rFonts w:ascii="Calibri" w:hAnsi="Calibri" w:cs="Calibri"/>
          <w:sz w:val="22"/>
          <w:szCs w:val="22"/>
        </w:rPr>
        <w:t xml:space="preserve">We need a revolution </w:t>
      </w:r>
      <w:r w:rsidR="00C528B8">
        <w:rPr>
          <w:rFonts w:ascii="Calibri" w:hAnsi="Calibri" w:cs="Calibri"/>
          <w:sz w:val="22"/>
          <w:szCs w:val="22"/>
        </w:rPr>
        <w:t xml:space="preserve">not evolution from every corner of society if we are to walk out of the current mental health crisis many parts of the world find themselves in. </w:t>
      </w:r>
      <w:r w:rsidR="004A1ADE">
        <w:rPr>
          <w:rFonts w:ascii="Calibri" w:hAnsi="Calibri" w:cs="Calibri"/>
          <w:sz w:val="22"/>
          <w:szCs w:val="22"/>
        </w:rPr>
        <w:t>We don’t have the time nor money for evolution.</w:t>
      </w:r>
    </w:p>
    <w:p w14:paraId="3921EDE8" w14:textId="77777777" w:rsidR="004A1ADE" w:rsidRPr="004A1ADE" w:rsidRDefault="004A1ADE" w:rsidP="0098490E">
      <w:pPr>
        <w:rPr>
          <w:rFonts w:ascii="Calibri" w:hAnsi="Calibri" w:cs="Calibri"/>
          <w:i/>
          <w:iCs/>
          <w:sz w:val="22"/>
          <w:szCs w:val="22"/>
        </w:rPr>
      </w:pPr>
      <w:r w:rsidRPr="004A1ADE">
        <w:rPr>
          <w:rFonts w:ascii="Calibri" w:hAnsi="Calibri" w:cs="Calibri"/>
          <w:i/>
          <w:iCs/>
          <w:sz w:val="22"/>
          <w:szCs w:val="22"/>
        </w:rPr>
        <w:t>My last note</w:t>
      </w:r>
    </w:p>
    <w:p w14:paraId="20CC6956" w14:textId="0D19FD95" w:rsidR="0098490E" w:rsidRPr="004A1ADE" w:rsidRDefault="0098490E" w:rsidP="0098490E">
      <w:pPr>
        <w:rPr>
          <w:rFonts w:ascii="Calibri" w:hAnsi="Calibri" w:cs="Calibri"/>
          <w:i/>
          <w:iCs/>
          <w:sz w:val="22"/>
          <w:szCs w:val="22"/>
        </w:rPr>
      </w:pPr>
      <w:r w:rsidRPr="004A1ADE">
        <w:rPr>
          <w:rFonts w:ascii="Calibri" w:hAnsi="Calibri" w:cs="Calibri"/>
          <w:i/>
          <w:iCs/>
          <w:sz w:val="22"/>
          <w:szCs w:val="22"/>
        </w:rPr>
        <w:t xml:space="preserve">You are never alone, </w:t>
      </w:r>
      <w:r w:rsidR="004547BE" w:rsidRPr="004A1ADE">
        <w:rPr>
          <w:rFonts w:ascii="Calibri" w:hAnsi="Calibri" w:cs="Calibri"/>
          <w:i/>
          <w:iCs/>
          <w:sz w:val="22"/>
          <w:szCs w:val="22"/>
        </w:rPr>
        <w:t>however</w:t>
      </w:r>
      <w:r w:rsidRPr="004A1ADE">
        <w:rPr>
          <w:rFonts w:ascii="Calibri" w:hAnsi="Calibri" w:cs="Calibri"/>
          <w:i/>
          <w:iCs/>
          <w:sz w:val="22"/>
          <w:szCs w:val="22"/>
        </w:rPr>
        <w:t xml:space="preserve"> lonely and or desperate you feel. You are loved by so many you </w:t>
      </w:r>
      <w:r w:rsidR="009F70B4" w:rsidRPr="004A1ADE">
        <w:rPr>
          <w:rFonts w:ascii="Calibri" w:hAnsi="Calibri" w:cs="Calibri"/>
          <w:i/>
          <w:iCs/>
          <w:sz w:val="22"/>
          <w:szCs w:val="22"/>
        </w:rPr>
        <w:t>do not</w:t>
      </w:r>
      <w:r w:rsidRPr="004A1ADE">
        <w:rPr>
          <w:rFonts w:ascii="Calibri" w:hAnsi="Calibri" w:cs="Calibri"/>
          <w:i/>
          <w:iCs/>
          <w:sz w:val="22"/>
          <w:szCs w:val="22"/>
        </w:rPr>
        <w:t xml:space="preserve"> know and </w:t>
      </w:r>
      <w:r w:rsidR="004547BE" w:rsidRPr="004A1ADE">
        <w:rPr>
          <w:rFonts w:ascii="Calibri" w:hAnsi="Calibri" w:cs="Calibri"/>
          <w:i/>
          <w:iCs/>
          <w:sz w:val="22"/>
          <w:szCs w:val="22"/>
        </w:rPr>
        <w:t>m</w:t>
      </w:r>
      <w:r w:rsidRPr="004A1ADE">
        <w:rPr>
          <w:rFonts w:ascii="Calibri" w:hAnsi="Calibri" w:cs="Calibri"/>
          <w:i/>
          <w:iCs/>
          <w:sz w:val="22"/>
          <w:szCs w:val="22"/>
        </w:rPr>
        <w:t>ay not ever know</w:t>
      </w:r>
      <w:r w:rsidR="0093024D" w:rsidRPr="004A1ADE">
        <w:rPr>
          <w:rFonts w:ascii="Calibri" w:hAnsi="Calibri" w:cs="Calibri"/>
          <w:i/>
          <w:iCs/>
          <w:sz w:val="22"/>
          <w:szCs w:val="22"/>
        </w:rPr>
        <w:t>, you are a part of us, a shared experience and</w:t>
      </w:r>
      <w:r w:rsidRPr="004A1ADE">
        <w:rPr>
          <w:rFonts w:ascii="Calibri" w:hAnsi="Calibri" w:cs="Calibri"/>
          <w:i/>
          <w:iCs/>
          <w:sz w:val="22"/>
          <w:szCs w:val="22"/>
        </w:rPr>
        <w:t xml:space="preserve"> we love you for being you. </w:t>
      </w:r>
    </w:p>
    <w:p w14:paraId="4FABDBDF" w14:textId="77777777" w:rsidR="009305F7" w:rsidRDefault="009305F7" w:rsidP="0098490E">
      <w:pPr>
        <w:rPr>
          <w:rFonts w:ascii="Calibri" w:hAnsi="Calibri" w:cs="Calibri"/>
          <w:sz w:val="22"/>
          <w:szCs w:val="22"/>
        </w:rPr>
      </w:pPr>
    </w:p>
    <w:p w14:paraId="5C9E8917" w14:textId="77777777" w:rsidR="003D3381" w:rsidRDefault="003D3381">
      <w:pPr>
        <w:rPr>
          <w:rFonts w:ascii="Calibri" w:hAnsi="Calibri" w:cs="Calibri"/>
          <w:b/>
          <w:bCs/>
          <w:sz w:val="22"/>
          <w:szCs w:val="22"/>
        </w:rPr>
      </w:pPr>
      <w:r>
        <w:rPr>
          <w:rFonts w:ascii="Calibri" w:hAnsi="Calibri" w:cs="Calibri"/>
          <w:b/>
          <w:bCs/>
          <w:sz w:val="22"/>
          <w:szCs w:val="22"/>
        </w:rPr>
        <w:br w:type="page"/>
      </w:r>
    </w:p>
    <w:p w14:paraId="636B0B7B" w14:textId="08130474" w:rsidR="0050439F" w:rsidRDefault="0050439F" w:rsidP="009305F7">
      <w:pPr>
        <w:rPr>
          <w:rFonts w:ascii="Calibri" w:hAnsi="Calibri" w:cs="Calibri"/>
          <w:b/>
          <w:bCs/>
          <w:sz w:val="22"/>
          <w:szCs w:val="22"/>
        </w:rPr>
      </w:pPr>
      <w:r w:rsidRPr="00D236B6">
        <w:rPr>
          <w:rFonts w:ascii="Calibri" w:hAnsi="Calibri" w:cs="Calibri"/>
          <w:b/>
          <w:bCs/>
          <w:sz w:val="22"/>
          <w:szCs w:val="22"/>
        </w:rPr>
        <w:lastRenderedPageBreak/>
        <w:t>References</w:t>
      </w:r>
    </w:p>
    <w:p w14:paraId="22B7957C" w14:textId="1BEA04B7" w:rsidR="0005635E" w:rsidRPr="0005635E" w:rsidRDefault="0005635E" w:rsidP="009305F7">
      <w:pPr>
        <w:rPr>
          <w:rFonts w:ascii="Calibri" w:hAnsi="Calibri" w:cs="Calibri"/>
          <w:sz w:val="22"/>
          <w:szCs w:val="22"/>
        </w:rPr>
      </w:pPr>
      <w:r w:rsidRPr="0005635E">
        <w:rPr>
          <w:rFonts w:ascii="Calibri" w:hAnsi="Calibri" w:cs="Calibri"/>
          <w:sz w:val="22"/>
          <w:szCs w:val="22"/>
        </w:rPr>
        <w:t>Note: strict adherence to Harvard referencing is not in place</w:t>
      </w:r>
    </w:p>
    <w:p w14:paraId="5AA61B66" w14:textId="3C8EB5AA" w:rsidR="009D2E81" w:rsidRPr="002F5176" w:rsidRDefault="00165B71" w:rsidP="002F5176">
      <w:pPr>
        <w:pStyle w:val="ListParagraph"/>
        <w:numPr>
          <w:ilvl w:val="0"/>
          <w:numId w:val="5"/>
        </w:numPr>
        <w:spacing w:after="0" w:line="240" w:lineRule="auto"/>
        <w:ind w:left="426"/>
        <w:rPr>
          <w:rFonts w:ascii="Calibri" w:hAnsi="Calibri" w:cs="Calibri"/>
          <w:i/>
          <w:iCs/>
          <w:sz w:val="22"/>
          <w:szCs w:val="22"/>
        </w:rPr>
      </w:pPr>
      <w:r w:rsidRPr="002F5176">
        <w:rPr>
          <w:rFonts w:ascii="Calibri" w:hAnsi="Calibri" w:cs="Calibri"/>
          <w:i/>
          <w:iCs/>
          <w:sz w:val="22"/>
          <w:szCs w:val="22"/>
        </w:rPr>
        <w:t>John M. Slater – Music, Sharks and Mountains</w:t>
      </w:r>
      <w:r w:rsidR="002F1E2C" w:rsidRPr="002F5176">
        <w:rPr>
          <w:rFonts w:ascii="Calibri" w:hAnsi="Calibri" w:cs="Calibri"/>
          <w:i/>
          <w:iCs/>
          <w:sz w:val="22"/>
          <w:szCs w:val="22"/>
        </w:rPr>
        <w:t xml:space="preserve">, Second Edition – </w:t>
      </w:r>
      <w:r w:rsidR="008876B5" w:rsidRPr="002F5176">
        <w:rPr>
          <w:rFonts w:ascii="Calibri" w:hAnsi="Calibri" w:cs="Calibri"/>
          <w:i/>
          <w:iCs/>
          <w:sz w:val="22"/>
          <w:szCs w:val="22"/>
        </w:rPr>
        <w:t>2024</w:t>
      </w:r>
      <w:r w:rsidR="002F1E2C" w:rsidRPr="002F5176">
        <w:rPr>
          <w:rFonts w:ascii="Calibri" w:hAnsi="Calibri" w:cs="Calibri"/>
          <w:i/>
          <w:iCs/>
          <w:sz w:val="22"/>
          <w:szCs w:val="22"/>
        </w:rPr>
        <w:t xml:space="preserve"> </w:t>
      </w:r>
    </w:p>
    <w:p w14:paraId="20EA4267" w14:textId="54B4F102" w:rsidR="00F32381" w:rsidRPr="002F5176" w:rsidRDefault="00AD3422" w:rsidP="002F5176">
      <w:pPr>
        <w:pStyle w:val="ListParagraph"/>
        <w:numPr>
          <w:ilvl w:val="0"/>
          <w:numId w:val="5"/>
        </w:numPr>
        <w:spacing w:after="0" w:line="240" w:lineRule="auto"/>
        <w:ind w:left="426"/>
        <w:rPr>
          <w:rFonts w:ascii="Calibri" w:hAnsi="Calibri" w:cs="Calibri"/>
          <w:i/>
          <w:iCs/>
          <w:sz w:val="22"/>
          <w:szCs w:val="22"/>
        </w:rPr>
      </w:pPr>
      <w:r w:rsidRPr="002F5176">
        <w:rPr>
          <w:rFonts w:ascii="Calibri" w:hAnsi="Calibri" w:cs="Calibri"/>
          <w:i/>
          <w:iCs/>
          <w:sz w:val="22"/>
          <w:szCs w:val="22"/>
        </w:rPr>
        <w:t>John M</w:t>
      </w:r>
      <w:r w:rsidR="0002783A" w:rsidRPr="002F5176">
        <w:rPr>
          <w:rFonts w:ascii="Calibri" w:hAnsi="Calibri" w:cs="Calibri"/>
          <w:i/>
          <w:iCs/>
          <w:sz w:val="22"/>
          <w:szCs w:val="22"/>
        </w:rPr>
        <w:t>. Slater – Sing Through It – 2021</w:t>
      </w:r>
    </w:p>
    <w:p w14:paraId="10936609" w14:textId="77777777" w:rsidR="00C632A3" w:rsidRPr="002F5176" w:rsidRDefault="00C632A3" w:rsidP="002F5176">
      <w:pPr>
        <w:pStyle w:val="ListParagraph"/>
        <w:numPr>
          <w:ilvl w:val="0"/>
          <w:numId w:val="5"/>
        </w:numPr>
        <w:spacing w:after="0" w:line="240" w:lineRule="auto"/>
        <w:ind w:left="426"/>
        <w:rPr>
          <w:rFonts w:ascii="Calibri" w:hAnsi="Calibri" w:cs="Calibri"/>
          <w:i/>
          <w:iCs/>
          <w:sz w:val="22"/>
          <w:szCs w:val="22"/>
        </w:rPr>
      </w:pPr>
      <w:r w:rsidRPr="002F5176">
        <w:rPr>
          <w:rFonts w:ascii="Calibri" w:hAnsi="Calibri" w:cs="Calibri"/>
          <w:i/>
          <w:iCs/>
          <w:sz w:val="22"/>
          <w:szCs w:val="22"/>
        </w:rPr>
        <w:t>Judith Joseph - High Functioning: Overcome Your Hidden Depression and Reclaim Your Joy – April 8, 2025</w:t>
      </w:r>
    </w:p>
    <w:p w14:paraId="1BE516A8" w14:textId="49014F4A" w:rsidR="000427C2" w:rsidRPr="002F5176" w:rsidRDefault="00ED3F0B" w:rsidP="002F5176">
      <w:pPr>
        <w:pStyle w:val="ListParagraph"/>
        <w:numPr>
          <w:ilvl w:val="0"/>
          <w:numId w:val="5"/>
        </w:numPr>
        <w:spacing w:after="0" w:line="240" w:lineRule="auto"/>
        <w:ind w:left="426"/>
        <w:rPr>
          <w:rFonts w:ascii="Calibri" w:hAnsi="Calibri" w:cs="Calibri"/>
          <w:i/>
          <w:iCs/>
          <w:sz w:val="22"/>
          <w:szCs w:val="22"/>
        </w:rPr>
      </w:pPr>
      <w:r w:rsidRPr="002F5176">
        <w:rPr>
          <w:rFonts w:ascii="Calibri" w:hAnsi="Calibri" w:cs="Calibri"/>
          <w:i/>
          <w:iCs/>
          <w:sz w:val="22"/>
          <w:szCs w:val="22"/>
        </w:rPr>
        <w:t>National Institute for Health and Care Excellence</w:t>
      </w:r>
      <w:r w:rsidRPr="002F5176">
        <w:rPr>
          <w:rFonts w:ascii="Calibri" w:hAnsi="Calibri" w:cs="Calibri"/>
          <w:sz w:val="22"/>
          <w:szCs w:val="22"/>
        </w:rPr>
        <w:t xml:space="preserve"> </w:t>
      </w:r>
      <w:r w:rsidR="006277AB" w:rsidRPr="002F5176">
        <w:rPr>
          <w:rFonts w:ascii="Calibri" w:hAnsi="Calibri" w:cs="Calibri"/>
          <w:i/>
          <w:iCs/>
          <w:sz w:val="22"/>
          <w:szCs w:val="22"/>
        </w:rPr>
        <w:t xml:space="preserve">NICE.org.uk </w:t>
      </w:r>
      <w:r w:rsidR="000427C2" w:rsidRPr="002F5176">
        <w:rPr>
          <w:rFonts w:ascii="Calibri" w:hAnsi="Calibri" w:cs="Calibri"/>
          <w:i/>
          <w:iCs/>
          <w:sz w:val="22"/>
          <w:szCs w:val="22"/>
        </w:rPr>
        <w:t>Definition of Depression 2025</w:t>
      </w:r>
    </w:p>
    <w:p w14:paraId="726B0B7E" w14:textId="2802081C" w:rsidR="00B86CD7" w:rsidRPr="002F5176" w:rsidRDefault="00B86CD7" w:rsidP="002F5176">
      <w:pPr>
        <w:pStyle w:val="ListParagraph"/>
        <w:numPr>
          <w:ilvl w:val="0"/>
          <w:numId w:val="5"/>
        </w:numPr>
        <w:spacing w:after="0" w:line="240" w:lineRule="auto"/>
        <w:ind w:left="426"/>
        <w:rPr>
          <w:rFonts w:ascii="Calibri" w:hAnsi="Calibri" w:cs="Calibri"/>
          <w:i/>
          <w:iCs/>
          <w:sz w:val="22"/>
          <w:szCs w:val="22"/>
        </w:rPr>
      </w:pPr>
      <w:r w:rsidRPr="002F5176">
        <w:rPr>
          <w:rFonts w:ascii="Calibri" w:hAnsi="Calibri" w:cs="Calibri"/>
          <w:i/>
          <w:iCs/>
          <w:sz w:val="22"/>
          <w:szCs w:val="22"/>
        </w:rPr>
        <w:t xml:space="preserve">US National </w:t>
      </w:r>
      <w:r w:rsidR="0017545E" w:rsidRPr="002F5176">
        <w:rPr>
          <w:rFonts w:ascii="Calibri" w:hAnsi="Calibri" w:cs="Calibri"/>
          <w:i/>
          <w:iCs/>
          <w:sz w:val="22"/>
          <w:szCs w:val="22"/>
        </w:rPr>
        <w:t xml:space="preserve">Library of Medicine </w:t>
      </w:r>
      <w:r w:rsidR="0051538A" w:rsidRPr="002F5176">
        <w:rPr>
          <w:rFonts w:ascii="Calibri" w:hAnsi="Calibri" w:cs="Calibri"/>
          <w:i/>
          <w:iCs/>
          <w:sz w:val="22"/>
          <w:szCs w:val="22"/>
        </w:rPr>
        <w:t>A comparison of DSM IV and DS</w:t>
      </w:r>
      <w:r w:rsidR="00B34FF4" w:rsidRPr="002F5176">
        <w:rPr>
          <w:rFonts w:ascii="Calibri" w:hAnsi="Calibri" w:cs="Calibri"/>
          <w:i/>
          <w:iCs/>
          <w:sz w:val="22"/>
          <w:szCs w:val="22"/>
        </w:rPr>
        <w:t xml:space="preserve">M-5 Panel </w:t>
      </w:r>
      <w:proofErr w:type="spellStart"/>
      <w:r w:rsidR="00B34FF4" w:rsidRPr="002F5176">
        <w:rPr>
          <w:rFonts w:ascii="Calibri" w:hAnsi="Calibri" w:cs="Calibri"/>
          <w:i/>
          <w:iCs/>
          <w:sz w:val="22"/>
          <w:szCs w:val="22"/>
        </w:rPr>
        <w:t>memberfs</w:t>
      </w:r>
      <w:proofErr w:type="spellEnd"/>
      <w:r w:rsidR="00B34FF4" w:rsidRPr="002F5176">
        <w:rPr>
          <w:rFonts w:ascii="Calibri" w:hAnsi="Calibri" w:cs="Calibri"/>
          <w:i/>
          <w:iCs/>
          <w:sz w:val="22"/>
          <w:szCs w:val="22"/>
        </w:rPr>
        <w:t>’ Financial Association with Industry</w:t>
      </w:r>
      <w:r w:rsidR="00F86308" w:rsidRPr="002F5176">
        <w:rPr>
          <w:rFonts w:ascii="Calibri" w:hAnsi="Calibri" w:cs="Calibri"/>
          <w:i/>
          <w:iCs/>
          <w:sz w:val="22"/>
          <w:szCs w:val="22"/>
        </w:rPr>
        <w:t xml:space="preserve"> by Lisa Cosgrove and Sheldon Krimsky</w:t>
      </w:r>
    </w:p>
    <w:p w14:paraId="28889773" w14:textId="108A4B5A" w:rsidR="00A271AA" w:rsidRPr="002F5176" w:rsidRDefault="00A271AA" w:rsidP="002F5176">
      <w:pPr>
        <w:pStyle w:val="ListParagraph"/>
        <w:numPr>
          <w:ilvl w:val="0"/>
          <w:numId w:val="5"/>
        </w:numPr>
        <w:spacing w:after="0" w:line="240" w:lineRule="auto"/>
        <w:ind w:left="426"/>
        <w:rPr>
          <w:rFonts w:ascii="Calibri" w:hAnsi="Calibri" w:cs="Calibri"/>
          <w:i/>
          <w:iCs/>
          <w:sz w:val="22"/>
          <w:szCs w:val="22"/>
        </w:rPr>
      </w:pPr>
      <w:r w:rsidRPr="002F5176">
        <w:rPr>
          <w:rFonts w:ascii="Calibri" w:hAnsi="Calibri" w:cs="Calibri"/>
          <w:i/>
          <w:iCs/>
          <w:sz w:val="22"/>
          <w:szCs w:val="22"/>
        </w:rPr>
        <w:t xml:space="preserve">NHS </w:t>
      </w:r>
      <w:r w:rsidR="0017545E" w:rsidRPr="002F5176">
        <w:rPr>
          <w:rFonts w:ascii="Calibri" w:hAnsi="Calibri" w:cs="Calibri"/>
          <w:i/>
          <w:iCs/>
          <w:sz w:val="22"/>
          <w:szCs w:val="22"/>
        </w:rPr>
        <w:t>Constitution</w:t>
      </w:r>
    </w:p>
    <w:p w14:paraId="61A8D873" w14:textId="5C5AF57D" w:rsidR="000C6CF9" w:rsidRDefault="000C6CF9" w:rsidP="002F5176">
      <w:pPr>
        <w:pStyle w:val="ListParagraph"/>
        <w:numPr>
          <w:ilvl w:val="0"/>
          <w:numId w:val="5"/>
        </w:numPr>
        <w:spacing w:after="0" w:line="240" w:lineRule="auto"/>
        <w:ind w:left="426"/>
        <w:rPr>
          <w:rFonts w:ascii="Calibri" w:hAnsi="Calibri" w:cs="Calibri"/>
          <w:i/>
          <w:iCs/>
          <w:sz w:val="22"/>
          <w:szCs w:val="22"/>
        </w:rPr>
      </w:pPr>
      <w:r w:rsidRPr="002F5176">
        <w:rPr>
          <w:rFonts w:ascii="Calibri" w:hAnsi="Calibri" w:cs="Calibri"/>
          <w:i/>
          <w:iCs/>
          <w:sz w:val="22"/>
          <w:szCs w:val="22"/>
        </w:rPr>
        <w:t>Norman Doidge M.D. - The Brain That Changes Itself: Stories of Personal Triumph from the Frontiers of Brain Science - December 18, 2007</w:t>
      </w:r>
    </w:p>
    <w:p w14:paraId="3D19FDAE" w14:textId="3BA9752A" w:rsidR="008C07CA" w:rsidRPr="002F5176" w:rsidRDefault="001F132C" w:rsidP="002F5176">
      <w:pPr>
        <w:pStyle w:val="ListParagraph"/>
        <w:numPr>
          <w:ilvl w:val="0"/>
          <w:numId w:val="5"/>
        </w:numPr>
        <w:spacing w:after="0" w:line="240" w:lineRule="auto"/>
        <w:ind w:left="426"/>
        <w:rPr>
          <w:rFonts w:ascii="Calibri" w:hAnsi="Calibri" w:cs="Calibri"/>
          <w:i/>
          <w:iCs/>
          <w:sz w:val="22"/>
          <w:szCs w:val="22"/>
        </w:rPr>
      </w:pPr>
      <w:r>
        <w:rPr>
          <w:rFonts w:ascii="Calibri" w:hAnsi="Calibri" w:cs="Calibri"/>
          <w:i/>
          <w:iCs/>
          <w:sz w:val="22"/>
          <w:szCs w:val="22"/>
        </w:rPr>
        <w:t xml:space="preserve">Office of </w:t>
      </w:r>
      <w:r w:rsidR="0027000C">
        <w:rPr>
          <w:rFonts w:ascii="Calibri" w:hAnsi="Calibri" w:cs="Calibri"/>
          <w:i/>
          <w:iCs/>
          <w:sz w:val="22"/>
          <w:szCs w:val="22"/>
        </w:rPr>
        <w:t>N</w:t>
      </w:r>
      <w:r>
        <w:rPr>
          <w:rFonts w:ascii="Calibri" w:hAnsi="Calibri" w:cs="Calibri"/>
          <w:i/>
          <w:iCs/>
          <w:sz w:val="22"/>
          <w:szCs w:val="22"/>
        </w:rPr>
        <w:t xml:space="preserve">ational Statistics </w:t>
      </w:r>
      <w:r w:rsidR="0002177E">
        <w:rPr>
          <w:rFonts w:ascii="Calibri" w:hAnsi="Calibri" w:cs="Calibri"/>
          <w:i/>
          <w:iCs/>
          <w:sz w:val="22"/>
          <w:szCs w:val="22"/>
        </w:rPr>
        <w:t>loss due to illness figures 2018 - 2022</w:t>
      </w:r>
    </w:p>
    <w:p w14:paraId="7D46D6C3" w14:textId="7C600FBC" w:rsidR="00850B79" w:rsidRPr="002F5176" w:rsidRDefault="00850B79" w:rsidP="002F5176">
      <w:pPr>
        <w:pStyle w:val="ListParagraph"/>
        <w:numPr>
          <w:ilvl w:val="0"/>
          <w:numId w:val="5"/>
        </w:numPr>
        <w:spacing w:after="0" w:line="240" w:lineRule="auto"/>
        <w:ind w:left="426"/>
        <w:rPr>
          <w:rFonts w:ascii="Calibri" w:hAnsi="Calibri" w:cs="Calibri"/>
          <w:i/>
          <w:iCs/>
          <w:sz w:val="22"/>
          <w:szCs w:val="22"/>
        </w:rPr>
      </w:pPr>
      <w:r w:rsidRPr="002F5176">
        <w:rPr>
          <w:rFonts w:ascii="Calibri" w:hAnsi="Calibri" w:cs="Calibri"/>
          <w:i/>
          <w:iCs/>
          <w:sz w:val="22"/>
          <w:szCs w:val="22"/>
        </w:rPr>
        <w:t xml:space="preserve">Psychology today - </w:t>
      </w:r>
      <w:r w:rsidR="00DE7BB8" w:rsidRPr="002F5176">
        <w:rPr>
          <w:rFonts w:ascii="Calibri" w:hAnsi="Calibri" w:cs="Calibri"/>
          <w:i/>
          <w:iCs/>
          <w:sz w:val="22"/>
          <w:szCs w:val="22"/>
        </w:rPr>
        <w:t>Humans are as motivated by status as pack animals.</w:t>
      </w:r>
      <w:r w:rsidRPr="002F5176">
        <w:rPr>
          <w:rFonts w:ascii="Calibri" w:hAnsi="Calibri" w:cs="Calibri"/>
          <w:i/>
          <w:iCs/>
          <w:sz w:val="22"/>
          <w:szCs w:val="22"/>
        </w:rPr>
        <w:t xml:space="preserve"> </w:t>
      </w:r>
      <w:r w:rsidR="00DE7BB8" w:rsidRPr="002F5176">
        <w:rPr>
          <w:rFonts w:ascii="Calibri" w:hAnsi="Calibri" w:cs="Calibri"/>
          <w:i/>
          <w:iCs/>
          <w:sz w:val="22"/>
          <w:szCs w:val="22"/>
        </w:rPr>
        <w:t>Posted December 9, 2009 </w:t>
      </w:r>
    </w:p>
    <w:p w14:paraId="496941CE" w14:textId="17E2D3EC" w:rsidR="00C632A3" w:rsidRPr="002F5176" w:rsidRDefault="00C632A3" w:rsidP="002F5176">
      <w:pPr>
        <w:pStyle w:val="ListParagraph"/>
        <w:numPr>
          <w:ilvl w:val="0"/>
          <w:numId w:val="5"/>
        </w:numPr>
        <w:spacing w:after="0" w:line="240" w:lineRule="auto"/>
        <w:ind w:left="426"/>
        <w:rPr>
          <w:rFonts w:ascii="Calibri" w:hAnsi="Calibri" w:cs="Calibri"/>
          <w:i/>
          <w:iCs/>
          <w:sz w:val="22"/>
          <w:szCs w:val="22"/>
        </w:rPr>
      </w:pPr>
      <w:r w:rsidRPr="002F5176">
        <w:rPr>
          <w:rFonts w:ascii="Calibri" w:hAnsi="Calibri" w:cs="Calibri"/>
          <w:i/>
          <w:iCs/>
          <w:sz w:val="22"/>
          <w:szCs w:val="22"/>
        </w:rPr>
        <w:t>Rose Cartwright – Maps we carry – January 2025</w:t>
      </w:r>
    </w:p>
    <w:p w14:paraId="16C0254D" w14:textId="77777777" w:rsidR="002F5176" w:rsidRPr="002F5176" w:rsidRDefault="002F5176" w:rsidP="002F5176">
      <w:pPr>
        <w:pStyle w:val="ListParagraph"/>
        <w:numPr>
          <w:ilvl w:val="0"/>
          <w:numId w:val="5"/>
        </w:numPr>
        <w:spacing w:after="0" w:line="240" w:lineRule="auto"/>
        <w:ind w:left="426"/>
        <w:rPr>
          <w:rFonts w:ascii="Calibri" w:hAnsi="Calibri" w:cs="Calibri"/>
          <w:i/>
          <w:iCs/>
          <w:sz w:val="22"/>
          <w:szCs w:val="22"/>
        </w:rPr>
      </w:pPr>
      <w:r w:rsidRPr="002F5176">
        <w:rPr>
          <w:rFonts w:ascii="Calibri" w:hAnsi="Calibri" w:cs="Calibri"/>
          <w:i/>
          <w:iCs/>
          <w:sz w:val="22"/>
          <w:szCs w:val="22"/>
        </w:rPr>
        <w:t>USA DSM-5-TR 2013</w:t>
      </w:r>
    </w:p>
    <w:p w14:paraId="683FD0BA" w14:textId="40EEB205" w:rsidR="00882666" w:rsidRPr="002F5176" w:rsidRDefault="0042562E" w:rsidP="002F5176">
      <w:pPr>
        <w:pStyle w:val="ListParagraph"/>
        <w:numPr>
          <w:ilvl w:val="0"/>
          <w:numId w:val="5"/>
        </w:numPr>
        <w:spacing w:after="0" w:line="240" w:lineRule="auto"/>
        <w:ind w:left="426"/>
        <w:rPr>
          <w:rFonts w:ascii="Calibri" w:hAnsi="Calibri" w:cs="Calibri"/>
          <w:i/>
          <w:iCs/>
          <w:sz w:val="22"/>
          <w:szCs w:val="22"/>
        </w:rPr>
      </w:pPr>
      <w:r w:rsidRPr="002F5176">
        <w:rPr>
          <w:rFonts w:ascii="Calibri" w:hAnsi="Calibri" w:cs="Calibri"/>
          <w:i/>
          <w:iCs/>
          <w:sz w:val="22"/>
          <w:szCs w:val="22"/>
        </w:rPr>
        <w:t>World Health Organisation (</w:t>
      </w:r>
      <w:r w:rsidR="00882666" w:rsidRPr="002F5176">
        <w:rPr>
          <w:rFonts w:ascii="Calibri" w:hAnsi="Calibri" w:cs="Calibri"/>
          <w:i/>
          <w:iCs/>
          <w:sz w:val="22"/>
          <w:szCs w:val="22"/>
        </w:rPr>
        <w:t>WHO</w:t>
      </w:r>
      <w:r w:rsidRPr="002F5176">
        <w:rPr>
          <w:rFonts w:ascii="Calibri" w:hAnsi="Calibri" w:cs="Calibri"/>
          <w:i/>
          <w:iCs/>
          <w:sz w:val="22"/>
          <w:szCs w:val="22"/>
        </w:rPr>
        <w:t>)</w:t>
      </w:r>
      <w:r w:rsidR="00882666" w:rsidRPr="002F5176">
        <w:rPr>
          <w:rFonts w:ascii="Calibri" w:hAnsi="Calibri" w:cs="Calibri"/>
          <w:i/>
          <w:iCs/>
          <w:sz w:val="22"/>
          <w:szCs w:val="22"/>
        </w:rPr>
        <w:t xml:space="preserve"> ICD-11</w:t>
      </w:r>
    </w:p>
    <w:p w14:paraId="39AE953E" w14:textId="77777777" w:rsidR="00882666" w:rsidRPr="0098490E" w:rsidRDefault="00882666" w:rsidP="00882666">
      <w:pPr>
        <w:spacing w:after="0" w:line="240" w:lineRule="auto"/>
        <w:rPr>
          <w:rFonts w:ascii="Calibri" w:hAnsi="Calibri" w:cs="Calibri"/>
          <w:sz w:val="22"/>
          <w:szCs w:val="22"/>
        </w:rPr>
      </w:pPr>
    </w:p>
    <w:p w14:paraId="0D4F117D" w14:textId="77777777" w:rsidR="00CF2A64" w:rsidRPr="0098490E" w:rsidRDefault="00CF2A64" w:rsidP="0098490E">
      <w:pPr>
        <w:rPr>
          <w:rFonts w:ascii="Calibri" w:hAnsi="Calibri" w:cs="Calibri"/>
          <w:sz w:val="22"/>
          <w:szCs w:val="22"/>
        </w:rPr>
      </w:pPr>
    </w:p>
    <w:sectPr w:rsidR="00CF2A64" w:rsidRPr="0098490E" w:rsidSect="0012406B">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D42A" w14:textId="77777777" w:rsidR="00514985" w:rsidRDefault="00514985" w:rsidP="00EA7A25">
      <w:pPr>
        <w:spacing w:after="0" w:line="240" w:lineRule="auto"/>
      </w:pPr>
      <w:r>
        <w:separator/>
      </w:r>
    </w:p>
  </w:endnote>
  <w:endnote w:type="continuationSeparator" w:id="0">
    <w:p w14:paraId="422EFFC5" w14:textId="77777777" w:rsidR="00514985" w:rsidRDefault="00514985" w:rsidP="00EA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258161"/>
      <w:docPartObj>
        <w:docPartGallery w:val="Page Numbers (Bottom of Page)"/>
        <w:docPartUnique/>
      </w:docPartObj>
    </w:sdtPr>
    <w:sdtEndPr>
      <w:rPr>
        <w:color w:val="7F7F7F" w:themeColor="background1" w:themeShade="7F"/>
        <w:spacing w:val="60"/>
      </w:rPr>
    </w:sdtEndPr>
    <w:sdtContent>
      <w:p w14:paraId="4C7A78BE" w14:textId="72EABD27" w:rsidR="00EA7A25" w:rsidRDefault="00EA7A25">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11427141" w14:textId="77777777" w:rsidR="00EA7A25" w:rsidRDefault="00EA7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69AE6" w14:textId="77777777" w:rsidR="00514985" w:rsidRDefault="00514985" w:rsidP="00EA7A25">
      <w:pPr>
        <w:spacing w:after="0" w:line="240" w:lineRule="auto"/>
      </w:pPr>
      <w:r>
        <w:separator/>
      </w:r>
    </w:p>
  </w:footnote>
  <w:footnote w:type="continuationSeparator" w:id="0">
    <w:p w14:paraId="4DCD8B9F" w14:textId="77777777" w:rsidR="00514985" w:rsidRDefault="00514985" w:rsidP="00EA7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54B"/>
    <w:multiLevelType w:val="hybridMultilevel"/>
    <w:tmpl w:val="CC12452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2821429E"/>
    <w:multiLevelType w:val="hybridMultilevel"/>
    <w:tmpl w:val="B586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C11D12"/>
    <w:multiLevelType w:val="multilevel"/>
    <w:tmpl w:val="E9DA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C60780"/>
    <w:multiLevelType w:val="hybridMultilevel"/>
    <w:tmpl w:val="ECA8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F83AF0"/>
    <w:multiLevelType w:val="hybridMultilevel"/>
    <w:tmpl w:val="8618D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4296724">
    <w:abstractNumId w:val="1"/>
  </w:num>
  <w:num w:numId="2" w16cid:durableId="588124036">
    <w:abstractNumId w:val="3"/>
  </w:num>
  <w:num w:numId="3" w16cid:durableId="1334603887">
    <w:abstractNumId w:val="0"/>
  </w:num>
  <w:num w:numId="4" w16cid:durableId="137190956">
    <w:abstractNumId w:val="2"/>
  </w:num>
  <w:num w:numId="5" w16cid:durableId="293415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0E"/>
    <w:rsid w:val="0001142C"/>
    <w:rsid w:val="00014DD3"/>
    <w:rsid w:val="0002177E"/>
    <w:rsid w:val="0002254E"/>
    <w:rsid w:val="00027017"/>
    <w:rsid w:val="0002783A"/>
    <w:rsid w:val="00032212"/>
    <w:rsid w:val="000327FC"/>
    <w:rsid w:val="000354A9"/>
    <w:rsid w:val="00036BC4"/>
    <w:rsid w:val="00037544"/>
    <w:rsid w:val="000427C2"/>
    <w:rsid w:val="0004319E"/>
    <w:rsid w:val="000450AF"/>
    <w:rsid w:val="00054955"/>
    <w:rsid w:val="0005635E"/>
    <w:rsid w:val="000569FD"/>
    <w:rsid w:val="000635CB"/>
    <w:rsid w:val="000649CC"/>
    <w:rsid w:val="000660C5"/>
    <w:rsid w:val="000667D2"/>
    <w:rsid w:val="000668E7"/>
    <w:rsid w:val="000716EF"/>
    <w:rsid w:val="00071FB5"/>
    <w:rsid w:val="00074625"/>
    <w:rsid w:val="00077DC5"/>
    <w:rsid w:val="00085580"/>
    <w:rsid w:val="00087B31"/>
    <w:rsid w:val="00092FB7"/>
    <w:rsid w:val="0009487F"/>
    <w:rsid w:val="00095EB4"/>
    <w:rsid w:val="000A1BBD"/>
    <w:rsid w:val="000B377B"/>
    <w:rsid w:val="000B4B50"/>
    <w:rsid w:val="000B4C07"/>
    <w:rsid w:val="000C21CE"/>
    <w:rsid w:val="000C6CF9"/>
    <w:rsid w:val="000C6F53"/>
    <w:rsid w:val="000C6F5B"/>
    <w:rsid w:val="000D132C"/>
    <w:rsid w:val="000D3598"/>
    <w:rsid w:val="000E39E1"/>
    <w:rsid w:val="000E4989"/>
    <w:rsid w:val="000F0177"/>
    <w:rsid w:val="000F068D"/>
    <w:rsid w:val="000F1FB7"/>
    <w:rsid w:val="000F4F27"/>
    <w:rsid w:val="00100F14"/>
    <w:rsid w:val="00103896"/>
    <w:rsid w:val="00103B8B"/>
    <w:rsid w:val="00104BCD"/>
    <w:rsid w:val="00105A7A"/>
    <w:rsid w:val="00111204"/>
    <w:rsid w:val="00111B15"/>
    <w:rsid w:val="00115828"/>
    <w:rsid w:val="0012406B"/>
    <w:rsid w:val="00133E36"/>
    <w:rsid w:val="0013441A"/>
    <w:rsid w:val="00135812"/>
    <w:rsid w:val="00137871"/>
    <w:rsid w:val="00142452"/>
    <w:rsid w:val="00151876"/>
    <w:rsid w:val="00153E51"/>
    <w:rsid w:val="0015551F"/>
    <w:rsid w:val="001617FC"/>
    <w:rsid w:val="00161B90"/>
    <w:rsid w:val="0016566E"/>
    <w:rsid w:val="00165796"/>
    <w:rsid w:val="00165B71"/>
    <w:rsid w:val="00171B8C"/>
    <w:rsid w:val="00173317"/>
    <w:rsid w:val="00173DF3"/>
    <w:rsid w:val="0017545E"/>
    <w:rsid w:val="00177B83"/>
    <w:rsid w:val="00181B9E"/>
    <w:rsid w:val="00190F0E"/>
    <w:rsid w:val="001934E0"/>
    <w:rsid w:val="0019414A"/>
    <w:rsid w:val="00194AEA"/>
    <w:rsid w:val="001A18DC"/>
    <w:rsid w:val="001A226D"/>
    <w:rsid w:val="001A3609"/>
    <w:rsid w:val="001A46C7"/>
    <w:rsid w:val="001A6A36"/>
    <w:rsid w:val="001B282F"/>
    <w:rsid w:val="001B2971"/>
    <w:rsid w:val="001B56EF"/>
    <w:rsid w:val="001C3AFF"/>
    <w:rsid w:val="001C757E"/>
    <w:rsid w:val="001D0423"/>
    <w:rsid w:val="001D1A2E"/>
    <w:rsid w:val="001D5BDA"/>
    <w:rsid w:val="001D633A"/>
    <w:rsid w:val="001E16B2"/>
    <w:rsid w:val="001E5F71"/>
    <w:rsid w:val="001F132C"/>
    <w:rsid w:val="001F2925"/>
    <w:rsid w:val="00200E42"/>
    <w:rsid w:val="00201465"/>
    <w:rsid w:val="00201AF4"/>
    <w:rsid w:val="00202C53"/>
    <w:rsid w:val="00202EF0"/>
    <w:rsid w:val="00205929"/>
    <w:rsid w:val="00211BFE"/>
    <w:rsid w:val="00211CA9"/>
    <w:rsid w:val="0021473E"/>
    <w:rsid w:val="00215624"/>
    <w:rsid w:val="00221034"/>
    <w:rsid w:val="00221254"/>
    <w:rsid w:val="00224429"/>
    <w:rsid w:val="0022774C"/>
    <w:rsid w:val="002403C1"/>
    <w:rsid w:val="0024322C"/>
    <w:rsid w:val="0024497A"/>
    <w:rsid w:val="0024524D"/>
    <w:rsid w:val="002461F1"/>
    <w:rsid w:val="00254C09"/>
    <w:rsid w:val="00260725"/>
    <w:rsid w:val="00260BA3"/>
    <w:rsid w:val="00263612"/>
    <w:rsid w:val="002671F9"/>
    <w:rsid w:val="0027000C"/>
    <w:rsid w:val="00274136"/>
    <w:rsid w:val="0027705C"/>
    <w:rsid w:val="002771EB"/>
    <w:rsid w:val="0028380A"/>
    <w:rsid w:val="00284CC3"/>
    <w:rsid w:val="00286945"/>
    <w:rsid w:val="00287C1F"/>
    <w:rsid w:val="00291756"/>
    <w:rsid w:val="00291E7B"/>
    <w:rsid w:val="002950D3"/>
    <w:rsid w:val="002A615D"/>
    <w:rsid w:val="002B2158"/>
    <w:rsid w:val="002B5278"/>
    <w:rsid w:val="002B577A"/>
    <w:rsid w:val="002C131F"/>
    <w:rsid w:val="002C3071"/>
    <w:rsid w:val="002C5136"/>
    <w:rsid w:val="002C66F9"/>
    <w:rsid w:val="002D037A"/>
    <w:rsid w:val="002D093B"/>
    <w:rsid w:val="002D1990"/>
    <w:rsid w:val="002D25B8"/>
    <w:rsid w:val="002D26C0"/>
    <w:rsid w:val="002D5F56"/>
    <w:rsid w:val="002D6840"/>
    <w:rsid w:val="002E0C6F"/>
    <w:rsid w:val="002E49C2"/>
    <w:rsid w:val="002E7082"/>
    <w:rsid w:val="002F050A"/>
    <w:rsid w:val="002F1E2C"/>
    <w:rsid w:val="002F5176"/>
    <w:rsid w:val="002F6633"/>
    <w:rsid w:val="002F76BA"/>
    <w:rsid w:val="00305A99"/>
    <w:rsid w:val="003062C4"/>
    <w:rsid w:val="003064E8"/>
    <w:rsid w:val="00310500"/>
    <w:rsid w:val="00310909"/>
    <w:rsid w:val="00310E72"/>
    <w:rsid w:val="00313076"/>
    <w:rsid w:val="00325333"/>
    <w:rsid w:val="00325FA7"/>
    <w:rsid w:val="00326660"/>
    <w:rsid w:val="003316D7"/>
    <w:rsid w:val="00334202"/>
    <w:rsid w:val="003407C3"/>
    <w:rsid w:val="0034332B"/>
    <w:rsid w:val="00343DB4"/>
    <w:rsid w:val="0035065E"/>
    <w:rsid w:val="00351290"/>
    <w:rsid w:val="00352927"/>
    <w:rsid w:val="00352A82"/>
    <w:rsid w:val="00354C44"/>
    <w:rsid w:val="00361B86"/>
    <w:rsid w:val="00367FDA"/>
    <w:rsid w:val="00373EB3"/>
    <w:rsid w:val="0037460A"/>
    <w:rsid w:val="00375BE0"/>
    <w:rsid w:val="0038622B"/>
    <w:rsid w:val="00390F26"/>
    <w:rsid w:val="0039568E"/>
    <w:rsid w:val="0039668B"/>
    <w:rsid w:val="00396823"/>
    <w:rsid w:val="003A211E"/>
    <w:rsid w:val="003A2626"/>
    <w:rsid w:val="003B4C5A"/>
    <w:rsid w:val="003B6320"/>
    <w:rsid w:val="003B7A43"/>
    <w:rsid w:val="003C25D5"/>
    <w:rsid w:val="003C48F6"/>
    <w:rsid w:val="003C5A89"/>
    <w:rsid w:val="003D0ADC"/>
    <w:rsid w:val="003D12EE"/>
    <w:rsid w:val="003D167E"/>
    <w:rsid w:val="003D224C"/>
    <w:rsid w:val="003D300D"/>
    <w:rsid w:val="003D3381"/>
    <w:rsid w:val="003D7607"/>
    <w:rsid w:val="003D7666"/>
    <w:rsid w:val="003D77DA"/>
    <w:rsid w:val="003E168B"/>
    <w:rsid w:val="003E3309"/>
    <w:rsid w:val="003E468F"/>
    <w:rsid w:val="003E4FC5"/>
    <w:rsid w:val="003E7BFF"/>
    <w:rsid w:val="003F03BE"/>
    <w:rsid w:val="00401DF1"/>
    <w:rsid w:val="00403A0C"/>
    <w:rsid w:val="00412C10"/>
    <w:rsid w:val="00413705"/>
    <w:rsid w:val="0041545C"/>
    <w:rsid w:val="00423E98"/>
    <w:rsid w:val="0042562E"/>
    <w:rsid w:val="00425C00"/>
    <w:rsid w:val="00426C06"/>
    <w:rsid w:val="004273BD"/>
    <w:rsid w:val="0042792A"/>
    <w:rsid w:val="0043422D"/>
    <w:rsid w:val="00436904"/>
    <w:rsid w:val="00444571"/>
    <w:rsid w:val="00444DE8"/>
    <w:rsid w:val="00445442"/>
    <w:rsid w:val="00453632"/>
    <w:rsid w:val="004547BE"/>
    <w:rsid w:val="00463C2D"/>
    <w:rsid w:val="00464E61"/>
    <w:rsid w:val="004652F5"/>
    <w:rsid w:val="00480182"/>
    <w:rsid w:val="00480FBF"/>
    <w:rsid w:val="0048129A"/>
    <w:rsid w:val="00483CD9"/>
    <w:rsid w:val="00485F6D"/>
    <w:rsid w:val="00486129"/>
    <w:rsid w:val="00495EE6"/>
    <w:rsid w:val="004963AB"/>
    <w:rsid w:val="004968D5"/>
    <w:rsid w:val="004A0E56"/>
    <w:rsid w:val="004A144D"/>
    <w:rsid w:val="004A1ADE"/>
    <w:rsid w:val="004A30A3"/>
    <w:rsid w:val="004A3CA6"/>
    <w:rsid w:val="004A5E62"/>
    <w:rsid w:val="004B14B8"/>
    <w:rsid w:val="004B2F69"/>
    <w:rsid w:val="004B45D6"/>
    <w:rsid w:val="004D173B"/>
    <w:rsid w:val="004D2D23"/>
    <w:rsid w:val="004D36D8"/>
    <w:rsid w:val="004D69ED"/>
    <w:rsid w:val="004E1122"/>
    <w:rsid w:val="004F4427"/>
    <w:rsid w:val="00501519"/>
    <w:rsid w:val="0050439F"/>
    <w:rsid w:val="00504FEF"/>
    <w:rsid w:val="005060B0"/>
    <w:rsid w:val="00506ECD"/>
    <w:rsid w:val="005121B7"/>
    <w:rsid w:val="005134F8"/>
    <w:rsid w:val="005135D1"/>
    <w:rsid w:val="00514985"/>
    <w:rsid w:val="0051538A"/>
    <w:rsid w:val="005261F8"/>
    <w:rsid w:val="00527097"/>
    <w:rsid w:val="005319EE"/>
    <w:rsid w:val="00531EED"/>
    <w:rsid w:val="00537365"/>
    <w:rsid w:val="00542A52"/>
    <w:rsid w:val="00545B42"/>
    <w:rsid w:val="00546587"/>
    <w:rsid w:val="00547515"/>
    <w:rsid w:val="0054775D"/>
    <w:rsid w:val="00550947"/>
    <w:rsid w:val="005519C3"/>
    <w:rsid w:val="005574BA"/>
    <w:rsid w:val="00560F5D"/>
    <w:rsid w:val="00562DB4"/>
    <w:rsid w:val="00570149"/>
    <w:rsid w:val="00571B06"/>
    <w:rsid w:val="00572099"/>
    <w:rsid w:val="005750A3"/>
    <w:rsid w:val="00577FC2"/>
    <w:rsid w:val="00580407"/>
    <w:rsid w:val="0058085A"/>
    <w:rsid w:val="0058135E"/>
    <w:rsid w:val="005840F0"/>
    <w:rsid w:val="0058668B"/>
    <w:rsid w:val="00592474"/>
    <w:rsid w:val="00592694"/>
    <w:rsid w:val="0059290F"/>
    <w:rsid w:val="0059292A"/>
    <w:rsid w:val="00593E30"/>
    <w:rsid w:val="0059484D"/>
    <w:rsid w:val="005970EC"/>
    <w:rsid w:val="005A3347"/>
    <w:rsid w:val="005A4A90"/>
    <w:rsid w:val="005A5324"/>
    <w:rsid w:val="005A5D46"/>
    <w:rsid w:val="005A76EB"/>
    <w:rsid w:val="005B18CB"/>
    <w:rsid w:val="005B5828"/>
    <w:rsid w:val="005B7E7A"/>
    <w:rsid w:val="005C3871"/>
    <w:rsid w:val="005D15F0"/>
    <w:rsid w:val="005D73AF"/>
    <w:rsid w:val="005D7749"/>
    <w:rsid w:val="005E1B58"/>
    <w:rsid w:val="005E2B03"/>
    <w:rsid w:val="005E3BB0"/>
    <w:rsid w:val="005F28C0"/>
    <w:rsid w:val="005F4CB4"/>
    <w:rsid w:val="005F51B1"/>
    <w:rsid w:val="005F5DC5"/>
    <w:rsid w:val="00602970"/>
    <w:rsid w:val="00610ECD"/>
    <w:rsid w:val="00611EE3"/>
    <w:rsid w:val="00613627"/>
    <w:rsid w:val="00616C85"/>
    <w:rsid w:val="00620AB3"/>
    <w:rsid w:val="006235E7"/>
    <w:rsid w:val="006275D3"/>
    <w:rsid w:val="006277AB"/>
    <w:rsid w:val="00637BD1"/>
    <w:rsid w:val="00644242"/>
    <w:rsid w:val="006445CD"/>
    <w:rsid w:val="006469A6"/>
    <w:rsid w:val="00650189"/>
    <w:rsid w:val="00650D4D"/>
    <w:rsid w:val="00652DA4"/>
    <w:rsid w:val="00653C39"/>
    <w:rsid w:val="0065448A"/>
    <w:rsid w:val="00654CF2"/>
    <w:rsid w:val="006570B2"/>
    <w:rsid w:val="00660934"/>
    <w:rsid w:val="006653D7"/>
    <w:rsid w:val="00666904"/>
    <w:rsid w:val="00666CAD"/>
    <w:rsid w:val="006702F2"/>
    <w:rsid w:val="006774CC"/>
    <w:rsid w:val="00681553"/>
    <w:rsid w:val="006833CC"/>
    <w:rsid w:val="006838C8"/>
    <w:rsid w:val="006862AF"/>
    <w:rsid w:val="0068723E"/>
    <w:rsid w:val="0068792E"/>
    <w:rsid w:val="00693460"/>
    <w:rsid w:val="00695600"/>
    <w:rsid w:val="00697F51"/>
    <w:rsid w:val="006A0EB3"/>
    <w:rsid w:val="006A37F5"/>
    <w:rsid w:val="006A5D58"/>
    <w:rsid w:val="006B19EC"/>
    <w:rsid w:val="006B1FB7"/>
    <w:rsid w:val="006B4743"/>
    <w:rsid w:val="006B4770"/>
    <w:rsid w:val="006B4FA2"/>
    <w:rsid w:val="006C3B9D"/>
    <w:rsid w:val="006C3BF1"/>
    <w:rsid w:val="006C5229"/>
    <w:rsid w:val="006C5D71"/>
    <w:rsid w:val="006D207C"/>
    <w:rsid w:val="006D298A"/>
    <w:rsid w:val="006D4F62"/>
    <w:rsid w:val="006D6B95"/>
    <w:rsid w:val="006E06E1"/>
    <w:rsid w:val="006E12BA"/>
    <w:rsid w:val="006E3124"/>
    <w:rsid w:val="006E43C7"/>
    <w:rsid w:val="006F16B1"/>
    <w:rsid w:val="006F1C42"/>
    <w:rsid w:val="00700508"/>
    <w:rsid w:val="0070398E"/>
    <w:rsid w:val="00706B7B"/>
    <w:rsid w:val="007135B6"/>
    <w:rsid w:val="00715FD5"/>
    <w:rsid w:val="00717CFC"/>
    <w:rsid w:val="0072171F"/>
    <w:rsid w:val="00722CFA"/>
    <w:rsid w:val="007307EB"/>
    <w:rsid w:val="00733CE0"/>
    <w:rsid w:val="007363A6"/>
    <w:rsid w:val="00740E34"/>
    <w:rsid w:val="00743728"/>
    <w:rsid w:val="00745D01"/>
    <w:rsid w:val="00751D91"/>
    <w:rsid w:val="00753FF3"/>
    <w:rsid w:val="00763E3C"/>
    <w:rsid w:val="007668D5"/>
    <w:rsid w:val="00772E95"/>
    <w:rsid w:val="007731D2"/>
    <w:rsid w:val="00775565"/>
    <w:rsid w:val="00775593"/>
    <w:rsid w:val="007804C4"/>
    <w:rsid w:val="00780654"/>
    <w:rsid w:val="0078087B"/>
    <w:rsid w:val="0078299A"/>
    <w:rsid w:val="0078316A"/>
    <w:rsid w:val="00784416"/>
    <w:rsid w:val="00784F31"/>
    <w:rsid w:val="007856B2"/>
    <w:rsid w:val="00786684"/>
    <w:rsid w:val="00787CB0"/>
    <w:rsid w:val="00791323"/>
    <w:rsid w:val="00791BDF"/>
    <w:rsid w:val="007A067E"/>
    <w:rsid w:val="007A24BD"/>
    <w:rsid w:val="007A389C"/>
    <w:rsid w:val="007A6910"/>
    <w:rsid w:val="007B09B7"/>
    <w:rsid w:val="007C0918"/>
    <w:rsid w:val="007C27F5"/>
    <w:rsid w:val="007C7FDD"/>
    <w:rsid w:val="007D0ACB"/>
    <w:rsid w:val="007D4C0B"/>
    <w:rsid w:val="007E0A87"/>
    <w:rsid w:val="007E1C60"/>
    <w:rsid w:val="007E3613"/>
    <w:rsid w:val="007E5EE1"/>
    <w:rsid w:val="007E78AB"/>
    <w:rsid w:val="007F04AE"/>
    <w:rsid w:val="007F1276"/>
    <w:rsid w:val="007F2456"/>
    <w:rsid w:val="007F5B8F"/>
    <w:rsid w:val="007F713E"/>
    <w:rsid w:val="00801E5F"/>
    <w:rsid w:val="0080254F"/>
    <w:rsid w:val="00802671"/>
    <w:rsid w:val="00802AA7"/>
    <w:rsid w:val="00803E68"/>
    <w:rsid w:val="00804C46"/>
    <w:rsid w:val="00806018"/>
    <w:rsid w:val="0080686E"/>
    <w:rsid w:val="008154DC"/>
    <w:rsid w:val="00821968"/>
    <w:rsid w:val="00826967"/>
    <w:rsid w:val="0083350D"/>
    <w:rsid w:val="008406E5"/>
    <w:rsid w:val="00840FFB"/>
    <w:rsid w:val="0084118B"/>
    <w:rsid w:val="00841A62"/>
    <w:rsid w:val="0084317E"/>
    <w:rsid w:val="0084606C"/>
    <w:rsid w:val="008473E3"/>
    <w:rsid w:val="00850B79"/>
    <w:rsid w:val="00853D8F"/>
    <w:rsid w:val="00855070"/>
    <w:rsid w:val="0086757D"/>
    <w:rsid w:val="00872702"/>
    <w:rsid w:val="00873B3F"/>
    <w:rsid w:val="00876C02"/>
    <w:rsid w:val="00882566"/>
    <w:rsid w:val="00882666"/>
    <w:rsid w:val="008876B5"/>
    <w:rsid w:val="00890366"/>
    <w:rsid w:val="00892E91"/>
    <w:rsid w:val="008954D1"/>
    <w:rsid w:val="008A17C1"/>
    <w:rsid w:val="008A2587"/>
    <w:rsid w:val="008A295A"/>
    <w:rsid w:val="008A40B3"/>
    <w:rsid w:val="008A7A9F"/>
    <w:rsid w:val="008B3A1D"/>
    <w:rsid w:val="008B3F14"/>
    <w:rsid w:val="008C07CA"/>
    <w:rsid w:val="008C4232"/>
    <w:rsid w:val="008C7E08"/>
    <w:rsid w:val="008D1EC0"/>
    <w:rsid w:val="008D208D"/>
    <w:rsid w:val="008D623B"/>
    <w:rsid w:val="008E14F2"/>
    <w:rsid w:val="008E3C03"/>
    <w:rsid w:val="008E6416"/>
    <w:rsid w:val="008E684B"/>
    <w:rsid w:val="008F372D"/>
    <w:rsid w:val="008F41CD"/>
    <w:rsid w:val="00900382"/>
    <w:rsid w:val="009022A6"/>
    <w:rsid w:val="009024BE"/>
    <w:rsid w:val="00903109"/>
    <w:rsid w:val="00906AF3"/>
    <w:rsid w:val="00907227"/>
    <w:rsid w:val="009072BB"/>
    <w:rsid w:val="00907E47"/>
    <w:rsid w:val="009103E5"/>
    <w:rsid w:val="00915268"/>
    <w:rsid w:val="00916353"/>
    <w:rsid w:val="009201C5"/>
    <w:rsid w:val="00921C3D"/>
    <w:rsid w:val="00923B94"/>
    <w:rsid w:val="00927AE7"/>
    <w:rsid w:val="0093024D"/>
    <w:rsid w:val="009305F7"/>
    <w:rsid w:val="00933513"/>
    <w:rsid w:val="00933860"/>
    <w:rsid w:val="00937005"/>
    <w:rsid w:val="00940797"/>
    <w:rsid w:val="009438BE"/>
    <w:rsid w:val="00944E5E"/>
    <w:rsid w:val="0094567E"/>
    <w:rsid w:val="00945AA6"/>
    <w:rsid w:val="00950CBB"/>
    <w:rsid w:val="00954F08"/>
    <w:rsid w:val="00956904"/>
    <w:rsid w:val="00964FC4"/>
    <w:rsid w:val="00967326"/>
    <w:rsid w:val="00967377"/>
    <w:rsid w:val="00971FA7"/>
    <w:rsid w:val="00980BBB"/>
    <w:rsid w:val="009827BF"/>
    <w:rsid w:val="0098490E"/>
    <w:rsid w:val="00995DB1"/>
    <w:rsid w:val="009B37A0"/>
    <w:rsid w:val="009B3AF6"/>
    <w:rsid w:val="009B3FBB"/>
    <w:rsid w:val="009C1FA8"/>
    <w:rsid w:val="009C285F"/>
    <w:rsid w:val="009C3CF5"/>
    <w:rsid w:val="009C4401"/>
    <w:rsid w:val="009C7699"/>
    <w:rsid w:val="009C7CFD"/>
    <w:rsid w:val="009D2E81"/>
    <w:rsid w:val="009D45A8"/>
    <w:rsid w:val="009E33E3"/>
    <w:rsid w:val="009F2CCC"/>
    <w:rsid w:val="009F38DE"/>
    <w:rsid w:val="009F449C"/>
    <w:rsid w:val="009F70B4"/>
    <w:rsid w:val="00A064A0"/>
    <w:rsid w:val="00A15FDC"/>
    <w:rsid w:val="00A21D7B"/>
    <w:rsid w:val="00A22D55"/>
    <w:rsid w:val="00A24E52"/>
    <w:rsid w:val="00A271AA"/>
    <w:rsid w:val="00A310E6"/>
    <w:rsid w:val="00A3522A"/>
    <w:rsid w:val="00A35276"/>
    <w:rsid w:val="00A4273D"/>
    <w:rsid w:val="00A42B18"/>
    <w:rsid w:val="00A4503B"/>
    <w:rsid w:val="00A46D1D"/>
    <w:rsid w:val="00A55EC4"/>
    <w:rsid w:val="00A625D5"/>
    <w:rsid w:val="00A63805"/>
    <w:rsid w:val="00A64761"/>
    <w:rsid w:val="00A7640F"/>
    <w:rsid w:val="00A86F1F"/>
    <w:rsid w:val="00A9004E"/>
    <w:rsid w:val="00A931E3"/>
    <w:rsid w:val="00A94FD6"/>
    <w:rsid w:val="00AA56E4"/>
    <w:rsid w:val="00AB0141"/>
    <w:rsid w:val="00AB6484"/>
    <w:rsid w:val="00AC0137"/>
    <w:rsid w:val="00AC01D2"/>
    <w:rsid w:val="00AC2BDC"/>
    <w:rsid w:val="00AC6809"/>
    <w:rsid w:val="00AC7A9C"/>
    <w:rsid w:val="00AD0018"/>
    <w:rsid w:val="00AD31CF"/>
    <w:rsid w:val="00AD3422"/>
    <w:rsid w:val="00AD3E0F"/>
    <w:rsid w:val="00AD69A1"/>
    <w:rsid w:val="00AD69A6"/>
    <w:rsid w:val="00AE0150"/>
    <w:rsid w:val="00AE0B03"/>
    <w:rsid w:val="00AE1473"/>
    <w:rsid w:val="00AE1BDE"/>
    <w:rsid w:val="00AE755D"/>
    <w:rsid w:val="00AF04DA"/>
    <w:rsid w:val="00AF648F"/>
    <w:rsid w:val="00B01698"/>
    <w:rsid w:val="00B14C00"/>
    <w:rsid w:val="00B14DF3"/>
    <w:rsid w:val="00B1630A"/>
    <w:rsid w:val="00B24B89"/>
    <w:rsid w:val="00B320D0"/>
    <w:rsid w:val="00B33DEB"/>
    <w:rsid w:val="00B34FF4"/>
    <w:rsid w:val="00B353F3"/>
    <w:rsid w:val="00B3766D"/>
    <w:rsid w:val="00B41107"/>
    <w:rsid w:val="00B416FB"/>
    <w:rsid w:val="00B437BD"/>
    <w:rsid w:val="00B46AEE"/>
    <w:rsid w:val="00B47CD3"/>
    <w:rsid w:val="00B50BC2"/>
    <w:rsid w:val="00B65B86"/>
    <w:rsid w:val="00B673EA"/>
    <w:rsid w:val="00B74D32"/>
    <w:rsid w:val="00B86CD7"/>
    <w:rsid w:val="00B9536D"/>
    <w:rsid w:val="00B96B53"/>
    <w:rsid w:val="00BA4B34"/>
    <w:rsid w:val="00BA4C20"/>
    <w:rsid w:val="00BA6220"/>
    <w:rsid w:val="00BB0138"/>
    <w:rsid w:val="00BB50CA"/>
    <w:rsid w:val="00BC087B"/>
    <w:rsid w:val="00BC13ED"/>
    <w:rsid w:val="00BC5E2F"/>
    <w:rsid w:val="00BC76A2"/>
    <w:rsid w:val="00BD0D24"/>
    <w:rsid w:val="00BD7564"/>
    <w:rsid w:val="00BE1427"/>
    <w:rsid w:val="00BE1752"/>
    <w:rsid w:val="00BE2EF3"/>
    <w:rsid w:val="00BF0C94"/>
    <w:rsid w:val="00BF5C2F"/>
    <w:rsid w:val="00C013F2"/>
    <w:rsid w:val="00C03A0A"/>
    <w:rsid w:val="00C03F64"/>
    <w:rsid w:val="00C063C6"/>
    <w:rsid w:val="00C07822"/>
    <w:rsid w:val="00C2256B"/>
    <w:rsid w:val="00C23D84"/>
    <w:rsid w:val="00C24A49"/>
    <w:rsid w:val="00C261EB"/>
    <w:rsid w:val="00C27FDB"/>
    <w:rsid w:val="00C35F12"/>
    <w:rsid w:val="00C3614E"/>
    <w:rsid w:val="00C402D4"/>
    <w:rsid w:val="00C40F19"/>
    <w:rsid w:val="00C528B8"/>
    <w:rsid w:val="00C52F76"/>
    <w:rsid w:val="00C54ECB"/>
    <w:rsid w:val="00C6310F"/>
    <w:rsid w:val="00C632A3"/>
    <w:rsid w:val="00C645A6"/>
    <w:rsid w:val="00C66817"/>
    <w:rsid w:val="00C7002A"/>
    <w:rsid w:val="00C70F65"/>
    <w:rsid w:val="00C7499E"/>
    <w:rsid w:val="00C74F3B"/>
    <w:rsid w:val="00C90AB4"/>
    <w:rsid w:val="00C95490"/>
    <w:rsid w:val="00CA238F"/>
    <w:rsid w:val="00CA5A3E"/>
    <w:rsid w:val="00CA5E85"/>
    <w:rsid w:val="00CA6CFE"/>
    <w:rsid w:val="00CB1677"/>
    <w:rsid w:val="00CB19BE"/>
    <w:rsid w:val="00CB1C75"/>
    <w:rsid w:val="00CB2446"/>
    <w:rsid w:val="00CB663A"/>
    <w:rsid w:val="00CC11F0"/>
    <w:rsid w:val="00CC1379"/>
    <w:rsid w:val="00CC3654"/>
    <w:rsid w:val="00CC478A"/>
    <w:rsid w:val="00CC6A71"/>
    <w:rsid w:val="00CD1361"/>
    <w:rsid w:val="00CE004F"/>
    <w:rsid w:val="00CE2EAE"/>
    <w:rsid w:val="00CF2A64"/>
    <w:rsid w:val="00CF300A"/>
    <w:rsid w:val="00CF3912"/>
    <w:rsid w:val="00D03E02"/>
    <w:rsid w:val="00D05A81"/>
    <w:rsid w:val="00D07D80"/>
    <w:rsid w:val="00D10234"/>
    <w:rsid w:val="00D108D3"/>
    <w:rsid w:val="00D1680C"/>
    <w:rsid w:val="00D211FD"/>
    <w:rsid w:val="00D236B6"/>
    <w:rsid w:val="00D317BC"/>
    <w:rsid w:val="00D352FD"/>
    <w:rsid w:val="00D3612F"/>
    <w:rsid w:val="00D365F4"/>
    <w:rsid w:val="00D37BC0"/>
    <w:rsid w:val="00D43097"/>
    <w:rsid w:val="00D43281"/>
    <w:rsid w:val="00D45904"/>
    <w:rsid w:val="00D46C2E"/>
    <w:rsid w:val="00D52E25"/>
    <w:rsid w:val="00D53798"/>
    <w:rsid w:val="00D60FF9"/>
    <w:rsid w:val="00D6459E"/>
    <w:rsid w:val="00D66EAC"/>
    <w:rsid w:val="00D67FD4"/>
    <w:rsid w:val="00D711B0"/>
    <w:rsid w:val="00D720EB"/>
    <w:rsid w:val="00D73295"/>
    <w:rsid w:val="00D75FA6"/>
    <w:rsid w:val="00D8491A"/>
    <w:rsid w:val="00D92ACC"/>
    <w:rsid w:val="00D92F52"/>
    <w:rsid w:val="00D9436B"/>
    <w:rsid w:val="00D95577"/>
    <w:rsid w:val="00D970E7"/>
    <w:rsid w:val="00DA613F"/>
    <w:rsid w:val="00DA623B"/>
    <w:rsid w:val="00DA7C28"/>
    <w:rsid w:val="00DB22FD"/>
    <w:rsid w:val="00DB3305"/>
    <w:rsid w:val="00DB4756"/>
    <w:rsid w:val="00DB4990"/>
    <w:rsid w:val="00DB535B"/>
    <w:rsid w:val="00DC0F1E"/>
    <w:rsid w:val="00DC2AEC"/>
    <w:rsid w:val="00DC3B75"/>
    <w:rsid w:val="00DC41AF"/>
    <w:rsid w:val="00DC4CC0"/>
    <w:rsid w:val="00DC5C98"/>
    <w:rsid w:val="00DC64CF"/>
    <w:rsid w:val="00DD5B8B"/>
    <w:rsid w:val="00DE5CED"/>
    <w:rsid w:val="00DE7BB8"/>
    <w:rsid w:val="00DF1D2A"/>
    <w:rsid w:val="00DF5E02"/>
    <w:rsid w:val="00E058E6"/>
    <w:rsid w:val="00E05D88"/>
    <w:rsid w:val="00E11B6F"/>
    <w:rsid w:val="00E12851"/>
    <w:rsid w:val="00E12C2F"/>
    <w:rsid w:val="00E14250"/>
    <w:rsid w:val="00E158F6"/>
    <w:rsid w:val="00E17E87"/>
    <w:rsid w:val="00E20488"/>
    <w:rsid w:val="00E22E07"/>
    <w:rsid w:val="00E24606"/>
    <w:rsid w:val="00E24A69"/>
    <w:rsid w:val="00E25CFC"/>
    <w:rsid w:val="00E424A1"/>
    <w:rsid w:val="00E4635E"/>
    <w:rsid w:val="00E47576"/>
    <w:rsid w:val="00E509E9"/>
    <w:rsid w:val="00E55727"/>
    <w:rsid w:val="00E55AAD"/>
    <w:rsid w:val="00E55F6C"/>
    <w:rsid w:val="00E601F4"/>
    <w:rsid w:val="00E62CAE"/>
    <w:rsid w:val="00E67F27"/>
    <w:rsid w:val="00E75E6F"/>
    <w:rsid w:val="00E80FAE"/>
    <w:rsid w:val="00E81ED2"/>
    <w:rsid w:val="00E85AE5"/>
    <w:rsid w:val="00E91BE8"/>
    <w:rsid w:val="00E91CF5"/>
    <w:rsid w:val="00E943FC"/>
    <w:rsid w:val="00EA0850"/>
    <w:rsid w:val="00EA4FD8"/>
    <w:rsid w:val="00EA7A25"/>
    <w:rsid w:val="00EB0DFB"/>
    <w:rsid w:val="00EB1BE5"/>
    <w:rsid w:val="00EC12BA"/>
    <w:rsid w:val="00EC173E"/>
    <w:rsid w:val="00ED39F0"/>
    <w:rsid w:val="00ED3E15"/>
    <w:rsid w:val="00ED3F0B"/>
    <w:rsid w:val="00ED6325"/>
    <w:rsid w:val="00ED6609"/>
    <w:rsid w:val="00EE2651"/>
    <w:rsid w:val="00EE2C9D"/>
    <w:rsid w:val="00EE3B2A"/>
    <w:rsid w:val="00EF1099"/>
    <w:rsid w:val="00EF16A3"/>
    <w:rsid w:val="00EF1C92"/>
    <w:rsid w:val="00EF4E2E"/>
    <w:rsid w:val="00EF5994"/>
    <w:rsid w:val="00F066CE"/>
    <w:rsid w:val="00F15CE8"/>
    <w:rsid w:val="00F1600C"/>
    <w:rsid w:val="00F238A4"/>
    <w:rsid w:val="00F25DCD"/>
    <w:rsid w:val="00F26E53"/>
    <w:rsid w:val="00F306BF"/>
    <w:rsid w:val="00F30AF8"/>
    <w:rsid w:val="00F32381"/>
    <w:rsid w:val="00F33D65"/>
    <w:rsid w:val="00F37DEA"/>
    <w:rsid w:val="00F43175"/>
    <w:rsid w:val="00F44D09"/>
    <w:rsid w:val="00F46FF5"/>
    <w:rsid w:val="00F473FA"/>
    <w:rsid w:val="00F5241E"/>
    <w:rsid w:val="00F55282"/>
    <w:rsid w:val="00F60BEF"/>
    <w:rsid w:val="00F64BFA"/>
    <w:rsid w:val="00F84749"/>
    <w:rsid w:val="00F86308"/>
    <w:rsid w:val="00F87EFC"/>
    <w:rsid w:val="00F903A0"/>
    <w:rsid w:val="00F90B17"/>
    <w:rsid w:val="00F92913"/>
    <w:rsid w:val="00F9391F"/>
    <w:rsid w:val="00F97018"/>
    <w:rsid w:val="00FA5241"/>
    <w:rsid w:val="00FA5F22"/>
    <w:rsid w:val="00FB0C58"/>
    <w:rsid w:val="00FC6CF1"/>
    <w:rsid w:val="00FD22DB"/>
    <w:rsid w:val="00FD241B"/>
    <w:rsid w:val="00FE0006"/>
    <w:rsid w:val="00FE14F2"/>
    <w:rsid w:val="00FE1ADD"/>
    <w:rsid w:val="00FE54C2"/>
    <w:rsid w:val="00FE7E73"/>
    <w:rsid w:val="00FF4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F0A64"/>
  <w15:chartTrackingRefBased/>
  <w15:docId w15:val="{16489133-33A2-4F6A-8ECF-8B7461B3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4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84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90E"/>
    <w:rPr>
      <w:rFonts w:eastAsiaTheme="majorEastAsia" w:cstheme="majorBidi"/>
      <w:color w:val="272727" w:themeColor="text1" w:themeTint="D8"/>
    </w:rPr>
  </w:style>
  <w:style w:type="paragraph" w:styleId="Title">
    <w:name w:val="Title"/>
    <w:basedOn w:val="Normal"/>
    <w:next w:val="Normal"/>
    <w:link w:val="TitleChar"/>
    <w:uiPriority w:val="10"/>
    <w:qFormat/>
    <w:rsid w:val="00984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90E"/>
    <w:pPr>
      <w:spacing w:before="160"/>
      <w:jc w:val="center"/>
    </w:pPr>
    <w:rPr>
      <w:i/>
      <w:iCs/>
      <w:color w:val="404040" w:themeColor="text1" w:themeTint="BF"/>
    </w:rPr>
  </w:style>
  <w:style w:type="character" w:customStyle="1" w:styleId="QuoteChar">
    <w:name w:val="Quote Char"/>
    <w:basedOn w:val="DefaultParagraphFont"/>
    <w:link w:val="Quote"/>
    <w:uiPriority w:val="29"/>
    <w:rsid w:val="0098490E"/>
    <w:rPr>
      <w:i/>
      <w:iCs/>
      <w:color w:val="404040" w:themeColor="text1" w:themeTint="BF"/>
    </w:rPr>
  </w:style>
  <w:style w:type="paragraph" w:styleId="ListParagraph">
    <w:name w:val="List Paragraph"/>
    <w:basedOn w:val="Normal"/>
    <w:uiPriority w:val="34"/>
    <w:qFormat/>
    <w:rsid w:val="0098490E"/>
    <w:pPr>
      <w:ind w:left="720"/>
      <w:contextualSpacing/>
    </w:pPr>
  </w:style>
  <w:style w:type="character" w:styleId="IntenseEmphasis">
    <w:name w:val="Intense Emphasis"/>
    <w:basedOn w:val="DefaultParagraphFont"/>
    <w:uiPriority w:val="21"/>
    <w:qFormat/>
    <w:rsid w:val="0098490E"/>
    <w:rPr>
      <w:i/>
      <w:iCs/>
      <w:color w:val="0F4761" w:themeColor="accent1" w:themeShade="BF"/>
    </w:rPr>
  </w:style>
  <w:style w:type="paragraph" w:styleId="IntenseQuote">
    <w:name w:val="Intense Quote"/>
    <w:basedOn w:val="Normal"/>
    <w:next w:val="Normal"/>
    <w:link w:val="IntenseQuoteChar"/>
    <w:uiPriority w:val="30"/>
    <w:qFormat/>
    <w:rsid w:val="00984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90E"/>
    <w:rPr>
      <w:i/>
      <w:iCs/>
      <w:color w:val="0F4761" w:themeColor="accent1" w:themeShade="BF"/>
    </w:rPr>
  </w:style>
  <w:style w:type="character" w:styleId="IntenseReference">
    <w:name w:val="Intense Reference"/>
    <w:basedOn w:val="DefaultParagraphFont"/>
    <w:uiPriority w:val="32"/>
    <w:qFormat/>
    <w:rsid w:val="0098490E"/>
    <w:rPr>
      <w:b/>
      <w:bCs/>
      <w:smallCaps/>
      <w:color w:val="0F4761" w:themeColor="accent1" w:themeShade="BF"/>
      <w:spacing w:val="5"/>
    </w:rPr>
  </w:style>
  <w:style w:type="character" w:styleId="Hyperlink">
    <w:name w:val="Hyperlink"/>
    <w:basedOn w:val="DefaultParagraphFont"/>
    <w:uiPriority w:val="99"/>
    <w:unhideWhenUsed/>
    <w:rsid w:val="00D53798"/>
    <w:rPr>
      <w:color w:val="467886" w:themeColor="hyperlink"/>
      <w:u w:val="single"/>
    </w:rPr>
  </w:style>
  <w:style w:type="character" w:styleId="UnresolvedMention">
    <w:name w:val="Unresolved Mention"/>
    <w:basedOn w:val="DefaultParagraphFont"/>
    <w:uiPriority w:val="99"/>
    <w:semiHidden/>
    <w:unhideWhenUsed/>
    <w:rsid w:val="00D53798"/>
    <w:rPr>
      <w:color w:val="605E5C"/>
      <w:shd w:val="clear" w:color="auto" w:fill="E1DFDD"/>
    </w:rPr>
  </w:style>
  <w:style w:type="table" w:styleId="TableGrid">
    <w:name w:val="Table Grid"/>
    <w:basedOn w:val="TableNormal"/>
    <w:uiPriority w:val="39"/>
    <w:rsid w:val="00506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7A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A25"/>
  </w:style>
  <w:style w:type="paragraph" w:styleId="Footer">
    <w:name w:val="footer"/>
    <w:basedOn w:val="Normal"/>
    <w:link w:val="FooterChar"/>
    <w:uiPriority w:val="99"/>
    <w:unhideWhenUsed/>
    <w:rsid w:val="00EA7A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jpeg"/><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71A87-C7F0-417C-A412-0434F1959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3658</TotalTime>
  <Pages>18</Pages>
  <Words>5683</Words>
  <Characters>32396</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slater</dc:creator>
  <cp:keywords/>
  <dc:description/>
  <cp:lastModifiedBy>john slater</cp:lastModifiedBy>
  <cp:revision>521</cp:revision>
  <cp:lastPrinted>2026-01-10T17:06:00Z</cp:lastPrinted>
  <dcterms:created xsi:type="dcterms:W3CDTF">2025-12-27T17:01:00Z</dcterms:created>
  <dcterms:modified xsi:type="dcterms:W3CDTF">2026-01-11T19:52:00Z</dcterms:modified>
</cp:coreProperties>
</file>